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E7DFA" w14:textId="77777777" w:rsidR="00551286" w:rsidRDefault="00F57A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37760" behindDoc="1" locked="0" layoutInCell="1" allowOverlap="1">
                <wp:simplePos x="0" y="0"/>
                <wp:positionH relativeFrom="margin">
                  <wp:posOffset>2740025</wp:posOffset>
                </wp:positionH>
                <wp:positionV relativeFrom="paragraph">
                  <wp:posOffset>133313</wp:posOffset>
                </wp:positionV>
                <wp:extent cx="4309404" cy="67564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404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2F590" w14:textId="77777777" w:rsidR="00551286" w:rsidRPr="00F57A3B" w:rsidRDefault="0022553D">
                            <w:pPr>
                              <w:rPr>
                                <w:rFonts w:ascii="Trade Gothic LT Std Cn" w:hAnsi="Trade Gothic LT Std Cn"/>
                                <w:b/>
                                <w:color w:val="4472C4" w:themeColor="accent5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Trade Gothic LT Std Cn" w:hAnsi="Trade Gothic LT Std Cn"/>
                                <w:b/>
                                <w:sz w:val="80"/>
                                <w:szCs w:val="80"/>
                              </w:rPr>
                              <w:t>AWE APPROVALS</w:t>
                            </w:r>
                            <w:r w:rsidR="00590A42">
                              <w:rPr>
                                <w:rFonts w:ascii="Trade Gothic LT Std Cn" w:hAnsi="Trade Gothic LT Std Cn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51286" w:rsidRPr="00F57A3B">
                              <w:rPr>
                                <w:rFonts w:ascii="Trade Gothic LT Std Cn" w:hAnsi="Trade Gothic LT Std Cn"/>
                                <w:b/>
                                <w:color w:val="4472C4" w:themeColor="accent5"/>
                                <w:sz w:val="80"/>
                                <w:szCs w:val="80"/>
                              </w:rPr>
                              <w:t>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75pt;margin-top:10.5pt;width:339.3pt;height:53.2pt;z-index:-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" stroked="f">
                <v:textbox>
                  <w:txbxContent>
                    <w:p w14:paraId="0592F590" w14:textId="77777777" w:rsidR="00551286" w:rsidRPr="00F57A3B" w:rsidRDefault="0022553D">
                      <w:pPr>
                        <w:rPr>
                          <w:rFonts w:ascii="Trade Gothic LT Std Cn" w:hAnsi="Trade Gothic LT Std Cn"/>
                          <w:b/>
                          <w:color w:val="4472C4" w:themeColor="accent5"/>
                          <w:sz w:val="80"/>
                          <w:szCs w:val="80"/>
                        </w:rPr>
                      </w:pPr>
                      <w:r>
                        <w:rPr>
                          <w:rFonts w:ascii="Trade Gothic LT Std Cn" w:hAnsi="Trade Gothic LT Std Cn"/>
                          <w:b/>
                          <w:sz w:val="80"/>
                          <w:szCs w:val="80"/>
                        </w:rPr>
                        <w:t>AWE APPROVALS</w:t>
                      </w:r>
                      <w:r w:rsidR="00590A42">
                        <w:rPr>
                          <w:rFonts w:ascii="Trade Gothic LT Std Cn" w:hAnsi="Trade Gothic LT Std Cn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51286" w:rsidRPr="00F57A3B">
                        <w:rPr>
                          <w:rFonts w:ascii="Trade Gothic LT Std Cn" w:hAnsi="Trade Gothic LT Std Cn"/>
                          <w:b/>
                          <w:color w:val="4472C4" w:themeColor="accent5"/>
                          <w:sz w:val="80"/>
                          <w:szCs w:val="80"/>
                        </w:rPr>
                        <w:t>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286">
        <w:rPr>
          <w:noProof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0595" cy="7239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ot_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34BC8" w14:textId="77777777" w:rsidR="001D088A" w:rsidRDefault="001D088A">
      <w:pPr>
        <w:rPr>
          <w:sz w:val="18"/>
          <w:szCs w:val="18"/>
        </w:rPr>
      </w:pPr>
    </w:p>
    <w:p w14:paraId="37DF39E2" w14:textId="77777777" w:rsidR="001D088A" w:rsidRPr="001D088A" w:rsidRDefault="001D088A">
      <w:pPr>
        <w:rPr>
          <w:sz w:val="18"/>
          <w:szCs w:val="18"/>
        </w:rPr>
      </w:pPr>
    </w:p>
    <w:p w14:paraId="6486050F" w14:textId="77777777" w:rsidR="001147B8" w:rsidRDefault="001147B8" w:rsidP="007E3516">
      <w:pPr>
        <w:jc w:val="center"/>
        <w:rPr>
          <w:b/>
          <w:sz w:val="10"/>
        </w:rPr>
      </w:pPr>
    </w:p>
    <w:p w14:paraId="112235CC" w14:textId="77777777" w:rsidR="001147B8" w:rsidRDefault="001147B8" w:rsidP="007E3516">
      <w:pPr>
        <w:jc w:val="center"/>
        <w:rPr>
          <w:b/>
          <w:sz w:val="10"/>
        </w:rPr>
      </w:pPr>
    </w:p>
    <w:p w14:paraId="611A7C27" w14:textId="225AD175" w:rsidR="004337B9" w:rsidRPr="004337B9" w:rsidRDefault="004337B9" w:rsidP="007E3516">
      <w:pPr>
        <w:jc w:val="center"/>
        <w:rPr>
          <w:b/>
          <w:sz w:val="1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BB3158C" wp14:editId="604E6344">
                <wp:simplePos x="0" y="0"/>
                <wp:positionH relativeFrom="column">
                  <wp:posOffset>-434975</wp:posOffset>
                </wp:positionH>
                <wp:positionV relativeFrom="paragraph">
                  <wp:posOffset>141811</wp:posOffset>
                </wp:positionV>
                <wp:extent cx="7729855" cy="237066"/>
                <wp:effectExtent l="0" t="0" r="444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855" cy="23706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650B3" id="Rectangle 3" o:spid="_x0000_s1026" style="position:absolute;margin-left:-34.25pt;margin-top:11.15pt;width:608.65pt;height:18.65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" fillcolor="#ffe599 [1303]" stroked="f" strokeweight="1pt"/>
            </w:pict>
          </mc:Fallback>
        </mc:AlternateContent>
      </w:r>
    </w:p>
    <w:p w14:paraId="5019C4AD" w14:textId="793ABD58" w:rsidR="0042424B" w:rsidRPr="007E3516" w:rsidRDefault="00C43D2D" w:rsidP="0042424B">
      <w:pPr>
        <w:jc w:val="center"/>
        <w:rPr>
          <w:b/>
        </w:rPr>
      </w:pPr>
      <w:r>
        <w:rPr>
          <w:b/>
        </w:rPr>
        <w:t>CONTINGENT WORKER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05"/>
      </w:tblGrid>
      <w:tr w:rsidR="00976274" w:rsidRPr="00386D84" w14:paraId="5C4D63AF" w14:textId="77777777" w:rsidTr="00976274">
        <w:tc>
          <w:tcPr>
            <w:tcW w:w="9805" w:type="dxa"/>
            <w:shd w:val="clear" w:color="auto" w:fill="767171" w:themeFill="background2" w:themeFillShade="80"/>
          </w:tcPr>
          <w:p w14:paraId="5F4B06B6" w14:textId="77777777" w:rsidR="00976274" w:rsidRPr="008E3250" w:rsidRDefault="00976274" w:rsidP="0062619E">
            <w:pPr>
              <w:rPr>
                <w:rFonts w:ascii="Courier New" w:hAnsi="Courier New" w:cs="Courier New"/>
                <w:color w:val="FFFFFF" w:themeColor="background1"/>
                <w:highlight w:val="lightGray"/>
              </w:rPr>
            </w:pPr>
          </w:p>
        </w:tc>
      </w:tr>
      <w:tr w:rsidR="00976274" w:rsidRPr="00386D84" w14:paraId="3FA39788" w14:textId="77777777" w:rsidTr="00976274">
        <w:tc>
          <w:tcPr>
            <w:tcW w:w="9805" w:type="dxa"/>
          </w:tcPr>
          <w:p w14:paraId="1FF61C2C" w14:textId="77777777" w:rsidR="00976274" w:rsidRPr="00386D84" w:rsidRDefault="00976274" w:rsidP="0062619E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160B87">
              <w:t>Review attachments (</w:t>
            </w:r>
            <w:r w:rsidRPr="006A6DC0">
              <w:rPr>
                <w:i/>
              </w:rPr>
              <w:t>however manage in unit local process to review</w:t>
            </w:r>
            <w:r w:rsidRPr="00160B87">
              <w:t>)</w:t>
            </w:r>
          </w:p>
        </w:tc>
      </w:tr>
      <w:tr w:rsidR="00976274" w:rsidRPr="00386D84" w14:paraId="49227FBA" w14:textId="77777777" w:rsidTr="00976274">
        <w:tc>
          <w:tcPr>
            <w:tcW w:w="9805" w:type="dxa"/>
          </w:tcPr>
          <w:p w14:paraId="01F90431" w14:textId="77777777" w:rsidR="00976274" w:rsidRPr="00386D84" w:rsidRDefault="00976274" w:rsidP="0062619E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Review all required fields are complete and accurate</w:t>
            </w:r>
          </w:p>
        </w:tc>
      </w:tr>
      <w:tr w:rsidR="00976274" w:rsidRPr="00386D84" w14:paraId="288178F8" w14:textId="77777777" w:rsidTr="00976274">
        <w:tc>
          <w:tcPr>
            <w:tcW w:w="9805" w:type="dxa"/>
          </w:tcPr>
          <w:p w14:paraId="4B8AD7B1" w14:textId="77777777" w:rsidR="00976274" w:rsidRPr="00386D84" w:rsidRDefault="00976274" w:rsidP="0062619E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Review comments (comments should match the transaction)</w:t>
            </w:r>
          </w:p>
        </w:tc>
      </w:tr>
      <w:tr w:rsidR="00976274" w:rsidRPr="00386D84" w14:paraId="5149D14F" w14:textId="77777777" w:rsidTr="00976274">
        <w:tc>
          <w:tcPr>
            <w:tcW w:w="9805" w:type="dxa"/>
          </w:tcPr>
          <w:p w14:paraId="0A0A8981" w14:textId="77777777" w:rsidR="00976274" w:rsidRPr="00386D84" w:rsidRDefault="00976274" w:rsidP="00D15C73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Correct action reason code entered</w:t>
            </w:r>
          </w:p>
        </w:tc>
      </w:tr>
      <w:tr w:rsidR="00976274" w:rsidRPr="00386D84" w14:paraId="60DCED63" w14:textId="77777777" w:rsidTr="00976274">
        <w:tc>
          <w:tcPr>
            <w:tcW w:w="9805" w:type="dxa"/>
          </w:tcPr>
          <w:p w14:paraId="17EFAD6D" w14:textId="77777777" w:rsidR="00976274" w:rsidRPr="00386D84" w:rsidRDefault="00976274" w:rsidP="00D15C73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Correct effective date entered</w:t>
            </w:r>
          </w:p>
        </w:tc>
      </w:tr>
      <w:tr w:rsidR="00976274" w:rsidRPr="00386D84" w14:paraId="0CDF8A49" w14:textId="77777777" w:rsidTr="00976274">
        <w:tc>
          <w:tcPr>
            <w:tcW w:w="9805" w:type="dxa"/>
          </w:tcPr>
          <w:p w14:paraId="168BD10D" w14:textId="77777777" w:rsidR="00976274" w:rsidRPr="00386D84" w:rsidRDefault="00976274" w:rsidP="00D15C73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6A6DC0">
              <w:t>Transaction e</w:t>
            </w:r>
            <w:r>
              <w:t>ntered correctly based on personnel transaction</w:t>
            </w:r>
          </w:p>
        </w:tc>
      </w:tr>
    </w:tbl>
    <w:p w14:paraId="4747E6B3" w14:textId="77777777" w:rsidR="00C43D2D" w:rsidRPr="00C43D2D" w:rsidRDefault="00C43D2D" w:rsidP="00C43D2D">
      <w:pPr>
        <w:rPr>
          <w:sz w:val="10"/>
        </w:rPr>
      </w:pPr>
      <w:r w:rsidRPr="00C43D2D">
        <w:rPr>
          <w:noProof/>
          <w:sz w:val="6"/>
          <w:szCs w:val="1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7790478" wp14:editId="28AD508D">
                <wp:simplePos x="0" y="0"/>
                <wp:positionH relativeFrom="column">
                  <wp:posOffset>-434975</wp:posOffset>
                </wp:positionH>
                <wp:positionV relativeFrom="paragraph">
                  <wp:posOffset>141811</wp:posOffset>
                </wp:positionV>
                <wp:extent cx="7729855" cy="237066"/>
                <wp:effectExtent l="0" t="0" r="444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855" cy="23706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F1894" id="Rectangle 2" o:spid="_x0000_s1026" style="position:absolute;margin-left:-34.25pt;margin-top:11.15pt;width:608.65pt;height:18.65pt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" fillcolor="#ffe599 [1303]" stroked="f" strokeweight="1pt"/>
            </w:pict>
          </mc:Fallback>
        </mc:AlternateContent>
      </w:r>
    </w:p>
    <w:p w14:paraId="3A4023F5" w14:textId="7388CCB8" w:rsidR="00C43D2D" w:rsidRPr="00C43D2D" w:rsidRDefault="00C43D2D" w:rsidP="00C43D2D">
      <w:pPr>
        <w:jc w:val="center"/>
      </w:pPr>
      <w:r>
        <w:rPr>
          <w:b/>
        </w:rPr>
        <w:t>VOLUNTARY TERMINATION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05"/>
      </w:tblGrid>
      <w:tr w:rsidR="00C43D2D" w:rsidRPr="00386D84" w14:paraId="5825BDD1" w14:textId="77777777" w:rsidTr="00976274">
        <w:tc>
          <w:tcPr>
            <w:tcW w:w="9805" w:type="dxa"/>
            <w:shd w:val="clear" w:color="auto" w:fill="767171" w:themeFill="background2" w:themeFillShade="80"/>
          </w:tcPr>
          <w:p w14:paraId="080C3A50" w14:textId="77777777" w:rsidR="00C43D2D" w:rsidRPr="008E3250" w:rsidRDefault="00C43D2D" w:rsidP="00782F26">
            <w:pPr>
              <w:rPr>
                <w:rFonts w:ascii="Courier New" w:hAnsi="Courier New" w:cs="Courier New"/>
                <w:color w:val="FFFFFF" w:themeColor="background1"/>
                <w:highlight w:val="lightGray"/>
              </w:rPr>
            </w:pPr>
          </w:p>
        </w:tc>
      </w:tr>
      <w:tr w:rsidR="00C43D2D" w:rsidRPr="00386D84" w14:paraId="2D18A71E" w14:textId="77777777" w:rsidTr="00976274">
        <w:tc>
          <w:tcPr>
            <w:tcW w:w="9805" w:type="dxa"/>
          </w:tcPr>
          <w:p w14:paraId="0EDC1B86" w14:textId="77777777" w:rsidR="00C43D2D" w:rsidRPr="00386D84" w:rsidRDefault="00C43D2D" w:rsidP="00782F26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Review all required fields are complete and accurate</w:t>
            </w:r>
          </w:p>
        </w:tc>
      </w:tr>
      <w:tr w:rsidR="00C43D2D" w:rsidRPr="00386D84" w14:paraId="3529DDFE" w14:textId="77777777" w:rsidTr="00976274">
        <w:tc>
          <w:tcPr>
            <w:tcW w:w="9805" w:type="dxa"/>
          </w:tcPr>
          <w:p w14:paraId="25CFEFA9" w14:textId="77777777" w:rsidR="00C43D2D" w:rsidRPr="00386D84" w:rsidRDefault="00C43D2D" w:rsidP="00782F26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Review comments (comments should match the transaction)</w:t>
            </w:r>
          </w:p>
        </w:tc>
      </w:tr>
      <w:tr w:rsidR="00C43D2D" w:rsidRPr="00386D84" w14:paraId="130BFFF4" w14:textId="77777777" w:rsidTr="00976274">
        <w:tc>
          <w:tcPr>
            <w:tcW w:w="9805" w:type="dxa"/>
          </w:tcPr>
          <w:p w14:paraId="22362A93" w14:textId="77777777" w:rsidR="00C43D2D" w:rsidRPr="00386D84" w:rsidRDefault="00C43D2D" w:rsidP="00782F26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Correct action reason code entered</w:t>
            </w:r>
          </w:p>
        </w:tc>
      </w:tr>
      <w:tr w:rsidR="00C43D2D" w:rsidRPr="00386D84" w14:paraId="5E162C0D" w14:textId="77777777" w:rsidTr="00976274">
        <w:tc>
          <w:tcPr>
            <w:tcW w:w="9805" w:type="dxa"/>
          </w:tcPr>
          <w:p w14:paraId="4E66F01B" w14:textId="22540C74" w:rsidR="00C43D2D" w:rsidRPr="00386D84" w:rsidRDefault="00C43D2D" w:rsidP="00782F26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Correct effective date entered</w:t>
            </w:r>
            <w:r w:rsidR="00562BDF">
              <w:t xml:space="preserve"> </w:t>
            </w:r>
            <w:r w:rsidR="00562BDF" w:rsidRPr="00562BDF">
              <w:rPr>
                <w:i/>
              </w:rPr>
              <w:t>(</w:t>
            </w:r>
            <w:r w:rsidR="00562BDF" w:rsidRPr="00562BDF">
              <w:rPr>
                <w:i/>
                <w:color w:val="FF0000"/>
              </w:rPr>
              <w:t>CRITICAL</w:t>
            </w:r>
            <w:r w:rsidR="005E0EE3">
              <w:rPr>
                <w:i/>
                <w:color w:val="FF0000"/>
              </w:rPr>
              <w:t xml:space="preserve"> to break in service, benefits, pay where applicable</w:t>
            </w:r>
            <w:r w:rsidR="00562BDF" w:rsidRPr="00562BDF">
              <w:rPr>
                <w:i/>
              </w:rPr>
              <w:t>)</w:t>
            </w:r>
          </w:p>
        </w:tc>
      </w:tr>
      <w:tr w:rsidR="00C43D2D" w:rsidRPr="00386D84" w14:paraId="343EC785" w14:textId="77777777" w:rsidTr="00976274">
        <w:tc>
          <w:tcPr>
            <w:tcW w:w="9805" w:type="dxa"/>
          </w:tcPr>
          <w:p w14:paraId="13A4CC50" w14:textId="77777777" w:rsidR="00C43D2D" w:rsidRPr="00386D84" w:rsidRDefault="00C43D2D" w:rsidP="00782F26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6A6DC0">
              <w:t>Transaction e</w:t>
            </w:r>
            <w:r>
              <w:t>ntered correctly based on personnel transaction</w:t>
            </w:r>
          </w:p>
        </w:tc>
      </w:tr>
    </w:tbl>
    <w:p w14:paraId="5FAE73FC" w14:textId="77777777" w:rsidR="00C43D2D" w:rsidRPr="00C43D2D" w:rsidRDefault="00C43D2D" w:rsidP="00C43D2D">
      <w:pPr>
        <w:rPr>
          <w:sz w:val="10"/>
        </w:rPr>
      </w:pPr>
      <w:r w:rsidRPr="00C43D2D">
        <w:rPr>
          <w:noProof/>
          <w:sz w:val="6"/>
          <w:szCs w:val="1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618405E" wp14:editId="1B6A5322">
                <wp:simplePos x="0" y="0"/>
                <wp:positionH relativeFrom="column">
                  <wp:posOffset>-434975</wp:posOffset>
                </wp:positionH>
                <wp:positionV relativeFrom="paragraph">
                  <wp:posOffset>141811</wp:posOffset>
                </wp:positionV>
                <wp:extent cx="7729855" cy="237066"/>
                <wp:effectExtent l="0" t="0" r="444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855" cy="23706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439AD" id="Rectangle 4" o:spid="_x0000_s1026" style="position:absolute;margin-left:-34.25pt;margin-top:11.15pt;width:608.65pt;height:18.65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" fillcolor="#ffe599 [1303]" stroked="f" strokeweight="1pt"/>
            </w:pict>
          </mc:Fallback>
        </mc:AlternateContent>
      </w:r>
    </w:p>
    <w:p w14:paraId="42A4826F" w14:textId="6D65078A" w:rsidR="00C43D2D" w:rsidRPr="007E3516" w:rsidRDefault="00C43D2D" w:rsidP="00C43D2D">
      <w:pPr>
        <w:jc w:val="center"/>
        <w:rPr>
          <w:b/>
        </w:rPr>
      </w:pPr>
      <w:r>
        <w:rPr>
          <w:b/>
        </w:rPr>
        <w:t>PERSONAL DATA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05"/>
      </w:tblGrid>
      <w:tr w:rsidR="00C43D2D" w:rsidRPr="00386D84" w14:paraId="1DF32AD8" w14:textId="77777777" w:rsidTr="00976274">
        <w:tc>
          <w:tcPr>
            <w:tcW w:w="9805" w:type="dxa"/>
            <w:shd w:val="clear" w:color="auto" w:fill="767171" w:themeFill="background2" w:themeFillShade="80"/>
          </w:tcPr>
          <w:p w14:paraId="182D53C3" w14:textId="77777777" w:rsidR="00C43D2D" w:rsidRPr="008E3250" w:rsidRDefault="00C43D2D" w:rsidP="00782F26">
            <w:pPr>
              <w:rPr>
                <w:rFonts w:ascii="Courier New" w:hAnsi="Courier New" w:cs="Courier New"/>
                <w:color w:val="FFFFFF" w:themeColor="background1"/>
                <w:highlight w:val="lightGray"/>
              </w:rPr>
            </w:pPr>
          </w:p>
        </w:tc>
      </w:tr>
      <w:tr w:rsidR="00C43D2D" w:rsidRPr="00386D84" w14:paraId="2C74D4B1" w14:textId="77777777" w:rsidTr="00976274">
        <w:tc>
          <w:tcPr>
            <w:tcW w:w="9805" w:type="dxa"/>
          </w:tcPr>
          <w:p w14:paraId="166143DB" w14:textId="77777777" w:rsidR="00C43D2D" w:rsidRPr="00386D84" w:rsidRDefault="00C43D2D" w:rsidP="00782F26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Review all required fields are complete and accurate</w:t>
            </w:r>
          </w:p>
        </w:tc>
      </w:tr>
      <w:tr w:rsidR="00C43D2D" w:rsidRPr="00386D84" w14:paraId="24CA6BA8" w14:textId="77777777" w:rsidTr="00976274">
        <w:tc>
          <w:tcPr>
            <w:tcW w:w="9805" w:type="dxa"/>
          </w:tcPr>
          <w:p w14:paraId="1910639E" w14:textId="77777777" w:rsidR="00C43D2D" w:rsidRPr="00386D84" w:rsidRDefault="00C43D2D" w:rsidP="00782F26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Review comments (comments should match the transaction)</w:t>
            </w:r>
          </w:p>
        </w:tc>
      </w:tr>
      <w:tr w:rsidR="00C43D2D" w:rsidRPr="00386D84" w14:paraId="54BF45FD" w14:textId="77777777" w:rsidTr="00976274">
        <w:tc>
          <w:tcPr>
            <w:tcW w:w="9805" w:type="dxa"/>
          </w:tcPr>
          <w:p w14:paraId="771AA881" w14:textId="77777777" w:rsidR="00C43D2D" w:rsidRPr="00386D84" w:rsidRDefault="00C43D2D" w:rsidP="00782F26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Correct effective date entered</w:t>
            </w:r>
          </w:p>
        </w:tc>
      </w:tr>
      <w:tr w:rsidR="00C43D2D" w:rsidRPr="00386D84" w14:paraId="3FC4A5C5" w14:textId="77777777" w:rsidTr="00976274">
        <w:tc>
          <w:tcPr>
            <w:tcW w:w="9805" w:type="dxa"/>
          </w:tcPr>
          <w:p w14:paraId="48ECCEC1" w14:textId="77777777" w:rsidR="00C43D2D" w:rsidRPr="00386D84" w:rsidRDefault="00C43D2D" w:rsidP="00782F26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6A6DC0">
              <w:t>Transaction e</w:t>
            </w:r>
            <w:r>
              <w:t>ntered correctly based on personnel transaction</w:t>
            </w:r>
          </w:p>
        </w:tc>
      </w:tr>
    </w:tbl>
    <w:p w14:paraId="1108307D" w14:textId="77777777" w:rsidR="00C43D2D" w:rsidRPr="00C43D2D" w:rsidRDefault="00C43D2D" w:rsidP="00C43D2D">
      <w:pPr>
        <w:rPr>
          <w:sz w:val="12"/>
        </w:rPr>
      </w:pPr>
      <w:r w:rsidRPr="00C43D2D">
        <w:rPr>
          <w:noProof/>
          <w:sz w:val="8"/>
          <w:szCs w:val="1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72D185C" wp14:editId="580C5AF6">
                <wp:simplePos x="0" y="0"/>
                <wp:positionH relativeFrom="column">
                  <wp:posOffset>-434975</wp:posOffset>
                </wp:positionH>
                <wp:positionV relativeFrom="paragraph">
                  <wp:posOffset>141811</wp:posOffset>
                </wp:positionV>
                <wp:extent cx="7729855" cy="237066"/>
                <wp:effectExtent l="0" t="0" r="444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855" cy="23706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0AC97" id="Rectangle 5" o:spid="_x0000_s1026" style="position:absolute;margin-left:-34.25pt;margin-top:11.15pt;width:608.65pt;height:18.6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" fillcolor="#ffe599 [1303]" stroked="f" strokeweight="1pt"/>
            </w:pict>
          </mc:Fallback>
        </mc:AlternateContent>
      </w:r>
    </w:p>
    <w:p w14:paraId="0238F3B8" w14:textId="4E72F70E" w:rsidR="00C43D2D" w:rsidRPr="007E3516" w:rsidRDefault="00C43D2D" w:rsidP="00C43D2D">
      <w:pPr>
        <w:jc w:val="center"/>
        <w:rPr>
          <w:b/>
        </w:rPr>
      </w:pPr>
      <w:r>
        <w:rPr>
          <w:b/>
        </w:rPr>
        <w:t>ONE TIME PAY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05"/>
      </w:tblGrid>
      <w:tr w:rsidR="00C43D2D" w:rsidRPr="00386D84" w14:paraId="3D631D68" w14:textId="77777777" w:rsidTr="00976274">
        <w:tc>
          <w:tcPr>
            <w:tcW w:w="9805" w:type="dxa"/>
            <w:shd w:val="clear" w:color="auto" w:fill="767171" w:themeFill="background2" w:themeFillShade="80"/>
          </w:tcPr>
          <w:p w14:paraId="0BDD21B7" w14:textId="77777777" w:rsidR="00C43D2D" w:rsidRPr="008E3250" w:rsidRDefault="00C43D2D" w:rsidP="00782F26">
            <w:pPr>
              <w:rPr>
                <w:rFonts w:ascii="Courier New" w:hAnsi="Courier New" w:cs="Courier New"/>
                <w:color w:val="FFFFFF" w:themeColor="background1"/>
                <w:highlight w:val="lightGray"/>
              </w:rPr>
            </w:pPr>
          </w:p>
        </w:tc>
      </w:tr>
      <w:tr w:rsidR="00C43D2D" w:rsidRPr="00386D84" w14:paraId="2E78A595" w14:textId="77777777" w:rsidTr="00976274">
        <w:tc>
          <w:tcPr>
            <w:tcW w:w="9805" w:type="dxa"/>
          </w:tcPr>
          <w:p w14:paraId="1E6BF3E7" w14:textId="4D863687" w:rsidR="00C43D2D" w:rsidRPr="00386D84" w:rsidRDefault="00C43D2D" w:rsidP="00782F26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160B87">
              <w:t>Review attachments (</w:t>
            </w:r>
            <w:r w:rsidRPr="006A6DC0">
              <w:rPr>
                <w:i/>
              </w:rPr>
              <w:t>however manage</w:t>
            </w:r>
            <w:r w:rsidR="00F160EE">
              <w:rPr>
                <w:i/>
              </w:rPr>
              <w:t>d</w:t>
            </w:r>
            <w:r w:rsidRPr="006A6DC0">
              <w:rPr>
                <w:i/>
              </w:rPr>
              <w:t xml:space="preserve"> in unit </w:t>
            </w:r>
            <w:r w:rsidR="00F160EE">
              <w:rPr>
                <w:i/>
              </w:rPr>
              <w:t xml:space="preserve">and the chosen </w:t>
            </w:r>
            <w:r w:rsidRPr="006A6DC0">
              <w:rPr>
                <w:i/>
              </w:rPr>
              <w:t>local process to review</w:t>
            </w:r>
            <w:r w:rsidRPr="00160B87">
              <w:t>)</w:t>
            </w:r>
          </w:p>
        </w:tc>
      </w:tr>
      <w:tr w:rsidR="00C43D2D" w:rsidRPr="00386D84" w14:paraId="57CA91EE" w14:textId="77777777" w:rsidTr="00976274">
        <w:tc>
          <w:tcPr>
            <w:tcW w:w="9805" w:type="dxa"/>
          </w:tcPr>
          <w:p w14:paraId="6575159A" w14:textId="77777777" w:rsidR="00C43D2D" w:rsidRPr="00386D84" w:rsidRDefault="00C43D2D" w:rsidP="00782F26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Review all required fields are complete and accurate</w:t>
            </w:r>
          </w:p>
        </w:tc>
      </w:tr>
      <w:tr w:rsidR="00C43D2D" w:rsidRPr="00386D84" w14:paraId="5BCD6D19" w14:textId="77777777" w:rsidTr="00976274">
        <w:tc>
          <w:tcPr>
            <w:tcW w:w="9805" w:type="dxa"/>
          </w:tcPr>
          <w:p w14:paraId="114D4143" w14:textId="77777777" w:rsidR="00C43D2D" w:rsidRPr="00386D84" w:rsidRDefault="00C43D2D" w:rsidP="00782F26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Review comments (comments should match the transaction)</w:t>
            </w:r>
          </w:p>
        </w:tc>
      </w:tr>
      <w:tr w:rsidR="00C43D2D" w:rsidRPr="00386D84" w14:paraId="7829154A" w14:textId="77777777" w:rsidTr="00976274">
        <w:tc>
          <w:tcPr>
            <w:tcW w:w="9805" w:type="dxa"/>
          </w:tcPr>
          <w:p w14:paraId="72DF360A" w14:textId="45634113" w:rsidR="00C43D2D" w:rsidRPr="00386D84" w:rsidRDefault="00C43D2D" w:rsidP="00C43D2D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Correct Earn Code entered</w:t>
            </w:r>
          </w:p>
        </w:tc>
      </w:tr>
      <w:tr w:rsidR="00C43D2D" w:rsidRPr="00386D84" w14:paraId="5E75B04E" w14:textId="77777777" w:rsidTr="00976274">
        <w:tc>
          <w:tcPr>
            <w:tcW w:w="9805" w:type="dxa"/>
          </w:tcPr>
          <w:p w14:paraId="5B22BB3B" w14:textId="77777777" w:rsidR="00C43D2D" w:rsidRPr="00386D84" w:rsidRDefault="00C43D2D" w:rsidP="00782F26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Correct effective date entered</w:t>
            </w:r>
          </w:p>
        </w:tc>
      </w:tr>
      <w:tr w:rsidR="00C43D2D" w:rsidRPr="00386D84" w14:paraId="7899966F" w14:textId="77777777" w:rsidTr="00976274">
        <w:tc>
          <w:tcPr>
            <w:tcW w:w="9805" w:type="dxa"/>
          </w:tcPr>
          <w:p w14:paraId="63F9936D" w14:textId="77777777" w:rsidR="00C43D2D" w:rsidRPr="00386D84" w:rsidRDefault="00C43D2D" w:rsidP="00782F26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6A6DC0">
              <w:t>Transaction e</w:t>
            </w:r>
            <w:r>
              <w:t>ntered correctly based on personnel transaction</w:t>
            </w:r>
          </w:p>
        </w:tc>
      </w:tr>
    </w:tbl>
    <w:p w14:paraId="3836C159" w14:textId="77777777" w:rsidR="00C43D2D" w:rsidRPr="001D088A" w:rsidRDefault="00C43D2D" w:rsidP="000D04D4">
      <w:pPr>
        <w:rPr>
          <w:sz w:val="18"/>
          <w:szCs w:val="18"/>
        </w:rPr>
      </w:pPr>
      <w:bookmarkStart w:id="0" w:name="_GoBack"/>
      <w:bookmarkEnd w:id="0"/>
    </w:p>
    <w:sectPr w:rsidR="00C43D2D" w:rsidRPr="001D088A" w:rsidSect="000D04D4">
      <w:footerReference w:type="default" r:id="rId11"/>
      <w:pgSz w:w="12240" w:h="15840" w:code="1"/>
      <w:pgMar w:top="36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47CB0" w14:textId="77777777" w:rsidR="008627A7" w:rsidRDefault="008627A7" w:rsidP="00F57A3B">
      <w:pPr>
        <w:spacing w:after="0" w:line="240" w:lineRule="auto"/>
      </w:pPr>
      <w:r>
        <w:separator/>
      </w:r>
    </w:p>
  </w:endnote>
  <w:endnote w:type="continuationSeparator" w:id="0">
    <w:p w14:paraId="3CB0554A" w14:textId="77777777" w:rsidR="008627A7" w:rsidRDefault="008627A7" w:rsidP="00F5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Std Cn">
    <w:altName w:val="Courier New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619AB" w14:textId="1DA502CF" w:rsidR="00E41660" w:rsidRDefault="00E41660">
    <w:pPr>
      <w:pStyle w:val="Footer"/>
    </w:pPr>
    <w:r>
      <w:t>UCPath Campus Support Center</w:t>
    </w:r>
    <w:r>
      <w:ptab w:relativeTo="margin" w:alignment="center" w:leader="none"/>
    </w:r>
    <w:r>
      <w:t xml:space="preserve">Pilot Phase II training </w:t>
    </w:r>
    <w:r>
      <w:ptab w:relativeTo="margin" w:alignment="right" w:leader="none"/>
    </w:r>
    <w:r>
      <w:t>9/2</w:t>
    </w:r>
    <w:r w:rsidR="001E3F2B">
      <w:t>5</w:t>
    </w:r>
    <w:r>
      <w:t xml:space="preserve">/2019 </w:t>
    </w:r>
  </w:p>
  <w:p w14:paraId="62AB2E13" w14:textId="1CBF9B48" w:rsidR="00E41660" w:rsidRDefault="001E3F2B">
    <w:pPr>
      <w:pStyle w:val="Footer"/>
    </w:pPr>
    <w:r>
      <w:t>Revision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E40A3" w14:textId="77777777" w:rsidR="008627A7" w:rsidRDefault="008627A7" w:rsidP="00F57A3B">
      <w:pPr>
        <w:spacing w:after="0" w:line="240" w:lineRule="auto"/>
      </w:pPr>
      <w:r>
        <w:separator/>
      </w:r>
    </w:p>
  </w:footnote>
  <w:footnote w:type="continuationSeparator" w:id="0">
    <w:p w14:paraId="559295AA" w14:textId="77777777" w:rsidR="008627A7" w:rsidRDefault="008627A7" w:rsidP="00F57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7C7B"/>
    <w:multiLevelType w:val="hybridMultilevel"/>
    <w:tmpl w:val="6630C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81AC8"/>
    <w:multiLevelType w:val="hybridMultilevel"/>
    <w:tmpl w:val="35C2C7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A2460"/>
    <w:multiLevelType w:val="hybridMultilevel"/>
    <w:tmpl w:val="41C2FFF8"/>
    <w:lvl w:ilvl="0" w:tplc="3ADC8C2A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3A36F2"/>
    <w:multiLevelType w:val="hybridMultilevel"/>
    <w:tmpl w:val="4F725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554CB"/>
    <w:multiLevelType w:val="hybridMultilevel"/>
    <w:tmpl w:val="70F02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15E79"/>
    <w:multiLevelType w:val="hybridMultilevel"/>
    <w:tmpl w:val="11E83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63AA0"/>
    <w:multiLevelType w:val="hybridMultilevel"/>
    <w:tmpl w:val="A5DA22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1690D"/>
    <w:multiLevelType w:val="hybridMultilevel"/>
    <w:tmpl w:val="D01673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6"/>
    <w:rsid w:val="00004E79"/>
    <w:rsid w:val="000156A0"/>
    <w:rsid w:val="0002210C"/>
    <w:rsid w:val="00063BCF"/>
    <w:rsid w:val="00092F69"/>
    <w:rsid w:val="000C7602"/>
    <w:rsid w:val="000D04D4"/>
    <w:rsid w:val="000E64C6"/>
    <w:rsid w:val="000F5909"/>
    <w:rsid w:val="00112522"/>
    <w:rsid w:val="001147B8"/>
    <w:rsid w:val="00160B87"/>
    <w:rsid w:val="001629B6"/>
    <w:rsid w:val="001D088A"/>
    <w:rsid w:val="001E3F2B"/>
    <w:rsid w:val="0021724D"/>
    <w:rsid w:val="0022553D"/>
    <w:rsid w:val="002E4DC0"/>
    <w:rsid w:val="00386D84"/>
    <w:rsid w:val="003A63A3"/>
    <w:rsid w:val="003B0927"/>
    <w:rsid w:val="003C4A51"/>
    <w:rsid w:val="00416680"/>
    <w:rsid w:val="0042424B"/>
    <w:rsid w:val="004337B9"/>
    <w:rsid w:val="004B5521"/>
    <w:rsid w:val="00551286"/>
    <w:rsid w:val="00562BDF"/>
    <w:rsid w:val="00590A42"/>
    <w:rsid w:val="00596F56"/>
    <w:rsid w:val="005D7DD4"/>
    <w:rsid w:val="005E0EE3"/>
    <w:rsid w:val="00601ABA"/>
    <w:rsid w:val="00663A8B"/>
    <w:rsid w:val="006A6DC0"/>
    <w:rsid w:val="0077605C"/>
    <w:rsid w:val="0078446D"/>
    <w:rsid w:val="007E3516"/>
    <w:rsid w:val="007F0413"/>
    <w:rsid w:val="008627A7"/>
    <w:rsid w:val="008D14E5"/>
    <w:rsid w:val="008E3250"/>
    <w:rsid w:val="008E6910"/>
    <w:rsid w:val="0091618A"/>
    <w:rsid w:val="009623F0"/>
    <w:rsid w:val="00976274"/>
    <w:rsid w:val="00985F90"/>
    <w:rsid w:val="009E2778"/>
    <w:rsid w:val="00A12E14"/>
    <w:rsid w:val="00A7082C"/>
    <w:rsid w:val="00AE4CBC"/>
    <w:rsid w:val="00B85D50"/>
    <w:rsid w:val="00BA46D3"/>
    <w:rsid w:val="00BC74EB"/>
    <w:rsid w:val="00C43D2D"/>
    <w:rsid w:val="00CC6177"/>
    <w:rsid w:val="00CD6512"/>
    <w:rsid w:val="00D15C73"/>
    <w:rsid w:val="00D27F02"/>
    <w:rsid w:val="00DE47F3"/>
    <w:rsid w:val="00E41660"/>
    <w:rsid w:val="00E6752A"/>
    <w:rsid w:val="00ED6A78"/>
    <w:rsid w:val="00EF5952"/>
    <w:rsid w:val="00F160EE"/>
    <w:rsid w:val="00F23131"/>
    <w:rsid w:val="00F3129C"/>
    <w:rsid w:val="00F466A2"/>
    <w:rsid w:val="00F57A3B"/>
    <w:rsid w:val="00F74B02"/>
    <w:rsid w:val="00FB1FDC"/>
    <w:rsid w:val="00FC2BDE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916F"/>
  <w15:chartTrackingRefBased/>
  <w15:docId w15:val="{1B52C52B-2FA3-4B76-BF60-C0631CA3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A3B"/>
  </w:style>
  <w:style w:type="paragraph" w:styleId="Footer">
    <w:name w:val="footer"/>
    <w:basedOn w:val="Normal"/>
    <w:link w:val="FooterChar"/>
    <w:uiPriority w:val="99"/>
    <w:unhideWhenUsed/>
    <w:rsid w:val="00F5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A3B"/>
  </w:style>
  <w:style w:type="paragraph" w:styleId="ListParagraph">
    <w:name w:val="List Paragraph"/>
    <w:basedOn w:val="Normal"/>
    <w:uiPriority w:val="34"/>
    <w:qFormat/>
    <w:rsid w:val="00590A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4C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8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D86A1-4B55-4ED6-97D8-5A6D19099702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6BB4B6-0B0A-4148-8094-99959046F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BFF304-EA73-4F7A-A152-0A0EB0FD2F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</vt:lpstr>
    </vt:vector>
  </TitlesOfParts>
  <Company>UC Riverside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</dc:title>
  <dc:subject/>
  <dc:creator>Puja Pannu</dc:creator>
  <cp:keywords/>
  <dc:description/>
  <cp:lastModifiedBy>Lakesha Lee Welch</cp:lastModifiedBy>
  <cp:revision>4</cp:revision>
  <dcterms:created xsi:type="dcterms:W3CDTF">2019-09-25T18:19:00Z</dcterms:created>
  <dcterms:modified xsi:type="dcterms:W3CDTF">2019-09-25T18:21:00Z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0x010100CDBB083BF9FF644EB6925F3F8AA77806</vt:lpwstr>
  </property>
</Properties>
</file>