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46" w:rsidRDefault="00291A46">
      <w:pPr>
        <w:pStyle w:val="BodyText"/>
        <w:rPr>
          <w:sz w:val="20"/>
        </w:rPr>
      </w:pPr>
    </w:p>
    <w:p w:rsidR="00291A46" w:rsidRDefault="00BD7840">
      <w:pPr>
        <w:pStyle w:val="BodyText"/>
        <w:spacing w:before="94" w:line="242" w:lineRule="auto"/>
        <w:ind w:left="340" w:right="167"/>
      </w:pPr>
      <w:r>
        <w:t>Use this task to initiate a position data change PayPath transaction. This example demonstrates a department transfer within the same position. The steps in this procedure can be used for academic or staff employees.</w:t>
      </w:r>
    </w:p>
    <w:p w:rsidR="00291A46" w:rsidRDefault="00291A46">
      <w:pPr>
        <w:pStyle w:val="BodyText"/>
        <w:spacing w:before="7"/>
        <w:rPr>
          <w:sz w:val="21"/>
        </w:rPr>
      </w:pPr>
    </w:p>
    <w:p w:rsidR="00291A46" w:rsidRDefault="00BD7840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291A46" w:rsidRDefault="006D06E5">
      <w:pPr>
        <w:pStyle w:val="BodyText"/>
        <w:spacing w:before="10"/>
        <w:rPr>
          <w:sz w:val="19"/>
        </w:rPr>
      </w:pPr>
      <w:r>
        <w:pict>
          <v:group id="_x0000_s1072" style="position:absolute;margin-left:126.45pt;margin-top:13.65pt;width:359.5pt;height:269.4pt;z-index:-251662336;mso-wrap-distance-left:0;mso-wrap-distance-right:0;mso-position-horizontal-relative:page" coordorigin="2529,273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2534;top:278;width:7172;height:5371">
              <v:imagedata r:id="rId6" o:title=""/>
            </v:shape>
            <v:line id="_x0000_s1076" style="position:absolute" from="2536,276" to="9711,276" strokeweight=".36pt"/>
            <v:line id="_x0000_s1075" style="position:absolute" from="2532,273" to="2532,5661" strokeweight=".36pt"/>
            <v:line id="_x0000_s1074" style="position:absolute" from="9715,273" to="9715,5661" strokeweight=".36pt"/>
            <v:line id="_x0000_s1073" style="position:absolute" from="2536,5657" to="9711,5657" strokeweight=".36pt"/>
            <w10:wrap type="topAndBottom" anchorx="page"/>
          </v:group>
        </w:pict>
      </w:r>
    </w:p>
    <w:p w:rsidR="00291A46" w:rsidRDefault="00291A46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37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1353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291A46" w:rsidRDefault="00291A46">
            <w:pPr>
              <w:pStyle w:val="TableParagraph"/>
              <w:spacing w:before="4"/>
              <w:ind w:left="0"/>
            </w:pPr>
          </w:p>
          <w:p w:rsidR="00291A46" w:rsidRDefault="00BD7840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291A46">
        <w:trPr>
          <w:trHeight w:val="734"/>
        </w:trPr>
        <w:tc>
          <w:tcPr>
            <w:tcW w:w="1261" w:type="dxa"/>
          </w:tcPr>
          <w:p w:rsidR="00291A46" w:rsidRDefault="00BD7840">
            <w:pPr>
              <w:pStyle w:val="TableParagraph"/>
              <w:spacing w:before="25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291A46" w:rsidRDefault="00291A46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291A46" w:rsidRDefault="00BD784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A46">
        <w:trPr>
          <w:trHeight w:val="590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BE00C2" w:rsidRDefault="00BD7840" w:rsidP="00BE00C2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291A46" w:rsidRDefault="00291A46">
            <w:pPr>
              <w:pStyle w:val="TableParagraph"/>
              <w:spacing w:before="0" w:line="253" w:lineRule="exact"/>
            </w:pPr>
          </w:p>
        </w:tc>
      </w:tr>
      <w:tr w:rsidR="00291A46">
        <w:trPr>
          <w:trHeight w:val="740"/>
        </w:trPr>
        <w:tc>
          <w:tcPr>
            <w:tcW w:w="1261" w:type="dxa"/>
          </w:tcPr>
          <w:p w:rsidR="00291A46" w:rsidRDefault="00BD7840">
            <w:pPr>
              <w:pStyle w:val="TableParagraph"/>
              <w:spacing w:before="32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291A46" w:rsidRDefault="00291A46">
            <w:pPr>
              <w:pStyle w:val="TableParagraph"/>
              <w:spacing w:before="6"/>
              <w:ind w:left="0"/>
              <w:rPr>
                <w:sz w:val="6"/>
              </w:rPr>
            </w:pPr>
          </w:p>
          <w:p w:rsidR="00BE00C2" w:rsidRDefault="00BD784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0128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2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00C2" w:rsidRPr="00BE00C2" w:rsidRDefault="00BE00C2" w:rsidP="00BE00C2"/>
          <w:p w:rsidR="00BE00C2" w:rsidRPr="00BE00C2" w:rsidRDefault="00BE00C2" w:rsidP="00BE00C2"/>
          <w:p w:rsidR="00BE00C2" w:rsidRPr="00BE00C2" w:rsidRDefault="00BE00C2" w:rsidP="00BE00C2"/>
          <w:p w:rsidR="00291A46" w:rsidRPr="00BE00C2" w:rsidRDefault="00291A46" w:rsidP="00BE00C2">
            <w:pPr>
              <w:ind w:firstLine="720"/>
            </w:pPr>
          </w:p>
        </w:tc>
      </w:tr>
    </w:tbl>
    <w:p w:rsidR="00291A46" w:rsidRDefault="00291A46">
      <w:pPr>
        <w:rPr>
          <w:sz w:val="20"/>
        </w:rPr>
        <w:sectPr w:rsidR="00291A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291A46" w:rsidRDefault="00291A46">
      <w:pPr>
        <w:pStyle w:val="BodyText"/>
        <w:spacing w:before="7"/>
        <w:rPr>
          <w:sz w:val="15"/>
        </w:rPr>
      </w:pPr>
    </w:p>
    <w:p w:rsidR="00291A46" w:rsidRDefault="006D06E5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359.5pt;height:269.8pt;mso-position-horizontal-relative:char;mso-position-vertical-relative:line" coordsize="7190,5396">
            <v:shape id="_x0000_s1071" type="#_x0000_t75" style="position:absolute;left:5;top:6;width:7172;height:5378">
              <v:imagedata r:id="rId15" o:title=""/>
            </v:shape>
            <v:line id="_x0000_s1070" style="position:absolute" from="7,4" to="7183,4" strokeweight=".36pt"/>
            <v:line id="_x0000_s1069" style="position:absolute" from="4,0" to="4,5395" strokeweight=".36pt"/>
            <v:line id="_x0000_s1068" style="position:absolute" from="7186,0" to="7186,5395" strokeweight=".36pt"/>
            <v:line id="_x0000_s1067" style="position:absolute" from="7,5392" to="7183,5392" strokeweight=".36pt"/>
            <w10:wrap type="none"/>
            <w10:anchorlock/>
          </v:group>
        </w:pict>
      </w:r>
    </w:p>
    <w:p w:rsidR="00291A46" w:rsidRDefault="00291A46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45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841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department transfer,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291A46">
        <w:trPr>
          <w:trHeight w:val="597"/>
        </w:trPr>
        <w:tc>
          <w:tcPr>
            <w:tcW w:w="1261" w:type="dxa"/>
          </w:tcPr>
          <w:p w:rsidR="00291A46" w:rsidRDefault="00BD7840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291A46" w:rsidRDefault="00BD7840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291A46">
        <w:trPr>
          <w:trHeight w:val="1497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291A46" w:rsidRDefault="00291A46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291A46" w:rsidRDefault="00BD7840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291A46" w:rsidRDefault="00291A46">
            <w:pPr>
              <w:pStyle w:val="TableParagraph"/>
              <w:spacing w:before="2"/>
              <w:ind w:left="0"/>
              <w:rPr>
                <w:sz w:val="6"/>
              </w:rPr>
            </w:pPr>
          </w:p>
          <w:p w:rsidR="00291A46" w:rsidRDefault="00BD7840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03880" cy="16354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880" cy="16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A46">
        <w:trPr>
          <w:trHeight w:val="589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BE00C2" w:rsidRDefault="00BD7840" w:rsidP="00BE00C2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291A46" w:rsidRDefault="00291A46">
            <w:pPr>
              <w:pStyle w:val="TableParagraph"/>
              <w:spacing w:before="0" w:line="252" w:lineRule="exact"/>
            </w:pPr>
          </w:p>
        </w:tc>
      </w:tr>
      <w:tr w:rsidR="00291A46">
        <w:trPr>
          <w:trHeight w:val="734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291A46" w:rsidRDefault="00291A46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:rsidR="00291A46" w:rsidRDefault="00BD7840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A46" w:rsidRDefault="00291A46">
      <w:pPr>
        <w:spacing w:line="193" w:lineRule="exact"/>
        <w:rPr>
          <w:sz w:val="19"/>
        </w:rPr>
        <w:sectPr w:rsidR="00291A46">
          <w:pgSz w:w="12240" w:h="15840"/>
          <w:pgMar w:top="1560" w:right="1660" w:bottom="1200" w:left="1460" w:header="706" w:footer="1017" w:gutter="0"/>
          <w:cols w:space="720"/>
        </w:sectPr>
      </w:pPr>
    </w:p>
    <w:p w:rsidR="00291A46" w:rsidRDefault="00291A46">
      <w:pPr>
        <w:pStyle w:val="BodyText"/>
        <w:spacing w:before="7"/>
        <w:rPr>
          <w:sz w:val="15"/>
        </w:rPr>
      </w:pPr>
    </w:p>
    <w:p w:rsidR="00291A46" w:rsidRDefault="006D06E5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18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wrap type="none"/>
            <w10:anchorlock/>
          </v:group>
        </w:pict>
      </w:r>
    </w:p>
    <w:p w:rsidR="00291A46" w:rsidRDefault="00291A46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45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1238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line="477" w:lineRule="auto"/>
              <w:ind w:right="3634"/>
            </w:pPr>
            <w:r>
              <w:t xml:space="preserve">For this example, select the </w:t>
            </w:r>
            <w:r>
              <w:rPr>
                <w:b/>
              </w:rPr>
              <w:t xml:space="preserve">Transfer </w:t>
            </w:r>
            <w:r>
              <w:t xml:space="preserve">code. Click the </w:t>
            </w:r>
            <w:r>
              <w:rPr>
                <w:b/>
              </w:rPr>
              <w:t xml:space="preserve">XFR </w:t>
            </w:r>
            <w:r>
              <w:t>list item.</w:t>
            </w:r>
          </w:p>
        </w:tc>
      </w:tr>
      <w:tr w:rsidR="00291A46">
        <w:trPr>
          <w:trHeight w:val="1245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line="484" w:lineRule="auto"/>
              <w:ind w:right="3329"/>
            </w:pPr>
            <w:r>
              <w:t xml:space="preserve">Enter the new </w:t>
            </w:r>
            <w:r>
              <w:rPr>
                <w:b/>
              </w:rPr>
              <w:t xml:space="preserve">Department ID </w:t>
            </w:r>
            <w:r>
              <w:t xml:space="preserve">for the transfer. Click in the </w:t>
            </w:r>
            <w:r>
              <w:rPr>
                <w:b/>
              </w:rPr>
              <w:t xml:space="preserve">Department ID </w:t>
            </w:r>
            <w:r>
              <w:t>field.</w:t>
            </w:r>
          </w:p>
        </w:tc>
      </w:tr>
      <w:tr w:rsidR="00291A46">
        <w:trPr>
          <w:trHeight w:val="590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291A46" w:rsidRDefault="00BD7840" w:rsidP="00BE00C2">
            <w:pPr>
              <w:pStyle w:val="TableParagraph"/>
              <w:ind w:right="561"/>
            </w:pPr>
            <w:r>
              <w:t xml:space="preserve">Enter the desired information into the </w:t>
            </w:r>
            <w:r>
              <w:rPr>
                <w:b/>
              </w:rPr>
              <w:t xml:space="preserve">Department ID </w:t>
            </w:r>
            <w:r>
              <w:t xml:space="preserve">field. </w:t>
            </w:r>
          </w:p>
        </w:tc>
      </w:tr>
      <w:tr w:rsidR="00291A46">
        <w:trPr>
          <w:trHeight w:val="345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Location </w:t>
            </w:r>
            <w:r>
              <w:t xml:space="preserve">field automatically updates based on the selected </w:t>
            </w:r>
            <w:r>
              <w:rPr>
                <w:b/>
              </w:rPr>
              <w:t>Department ID</w:t>
            </w:r>
            <w:r>
              <w:t>.</w:t>
            </w:r>
          </w:p>
        </w:tc>
      </w:tr>
    </w:tbl>
    <w:p w:rsidR="00291A46" w:rsidRDefault="00291A46">
      <w:pPr>
        <w:sectPr w:rsidR="00291A46">
          <w:pgSz w:w="12240" w:h="15840"/>
          <w:pgMar w:top="1560" w:right="1660" w:bottom="1200" w:left="1460" w:header="706" w:footer="1017" w:gutter="0"/>
          <w:cols w:space="720"/>
        </w:sectPr>
      </w:pPr>
    </w:p>
    <w:p w:rsidR="00291A46" w:rsidRDefault="00291A46">
      <w:pPr>
        <w:pStyle w:val="BodyText"/>
        <w:spacing w:before="7"/>
        <w:rPr>
          <w:sz w:val="15"/>
        </w:rPr>
      </w:pPr>
    </w:p>
    <w:p w:rsidR="00291A46" w:rsidRDefault="006D06E5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59.5pt;height:269.8pt;mso-position-horizontal-relative:char;mso-position-vertical-relative:line" coordsize="7190,5396">
            <v:shape id="_x0000_s1059" type="#_x0000_t75" style="position:absolute;left:5;top:6;width:7172;height:5378">
              <v:imagedata r:id="rId19" o:title=""/>
            </v:shape>
            <v:line id="_x0000_s1058" style="position:absolute" from="7,4" to="7183,4" strokeweight=".36pt"/>
            <v:line id="_x0000_s1057" style="position:absolute" from="4,0" to="4,5395" strokeweight=".36pt"/>
            <v:line id="_x0000_s1056" style="position:absolute" from="7186,0" to="7186,5395" strokeweight=".36pt"/>
            <v:line id="_x0000_s1055" style="position:absolute" from="7,5392" to="7183,5392" strokeweight=".36pt"/>
            <w10:wrap type="none"/>
            <w10:anchorlock/>
          </v:group>
        </w:pict>
      </w:r>
    </w:p>
    <w:p w:rsidR="00291A46" w:rsidRDefault="00291A46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45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762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291A46" w:rsidRDefault="00291A4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291A46" w:rsidRDefault="00BD784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9594" cy="192404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9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A46" w:rsidRDefault="006D06E5">
      <w:pPr>
        <w:pStyle w:val="BodyText"/>
        <w:spacing w:before="3"/>
        <w:rPr>
          <w:sz w:val="17"/>
        </w:rPr>
      </w:pPr>
      <w:r>
        <w:pict>
          <v:group id="_x0000_s1044" style="position:absolute;margin-left:126.45pt;margin-top:12.25pt;width:359.5pt;height:269.8pt;z-index:-251661312;mso-wrap-distance-left:0;mso-wrap-distance-right:0;mso-position-horizontal-relative:page;mso-position-vertical-relative:text" coordorigin="2529,245" coordsize="7190,5396">
            <v:shape id="_x0000_s1053" type="#_x0000_t75" style="position:absolute;left:2534;top:248;width:7172;height:5379">
              <v:imagedata r:id="rId21" o:title=""/>
            </v:shape>
            <v:line id="_x0000_s1052" style="position:absolute" from="2536,249" to="9711,249" strokeweight=".36pt"/>
            <v:line id="_x0000_s1051" style="position:absolute" from="2532,245" to="2532,5633" strokeweight=".36pt"/>
            <v:line id="_x0000_s1050" style="position:absolute" from="9715,245" to="9715,5633" strokeweight=".36pt"/>
            <v:rect id="_x0000_s1049" style="position:absolute;left:2528;top:5633;width:8;height:8" fillcolor="black" stroked="f"/>
            <v:rect id="_x0000_s1048" style="position:absolute;left:2528;top:5633;width:8;height:8" fillcolor="black" stroked="f"/>
            <v:line id="_x0000_s1047" style="position:absolute" from="2536,5637" to="9711,5637" strokeweight=".36pt"/>
            <v:rect id="_x0000_s1046" style="position:absolute;left:9711;top:5633;width:8;height:8" fillcolor="black" stroked="f"/>
            <v:rect id="_x0000_s1045" style="position:absolute;left:9711;top:5633;width:8;height:8" fillcolor="black" stroked="f"/>
            <w10:wrap type="topAndBottom" anchorx="page"/>
          </v:group>
        </w:pict>
      </w:r>
    </w:p>
    <w:p w:rsidR="00291A46" w:rsidRDefault="00291A46">
      <w:pPr>
        <w:rPr>
          <w:sz w:val="17"/>
        </w:rPr>
        <w:sectPr w:rsidR="00291A46">
          <w:pgSz w:w="12240" w:h="15840"/>
          <w:pgMar w:top="1560" w:right="1660" w:bottom="1200" w:left="1460" w:header="706" w:footer="1017" w:gutter="0"/>
          <w:cols w:space="720"/>
        </w:sectPr>
      </w:pPr>
    </w:p>
    <w:p w:rsidR="00291A46" w:rsidRDefault="00291A46">
      <w:pPr>
        <w:pStyle w:val="BodyText"/>
        <w:rPr>
          <w:sz w:val="20"/>
        </w:rPr>
      </w:pPr>
    </w:p>
    <w:p w:rsidR="00291A46" w:rsidRDefault="00291A46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37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1101"/>
        </w:trPr>
        <w:tc>
          <w:tcPr>
            <w:tcW w:w="1261" w:type="dxa"/>
          </w:tcPr>
          <w:p w:rsidR="00291A46" w:rsidRDefault="00BD7840">
            <w:pPr>
              <w:pStyle w:val="TableParagraph"/>
              <w:spacing w:before="25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before="25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 xml:space="preserve">from the position data update, as well as the new </w:t>
            </w:r>
            <w:r>
              <w:rPr>
                <w:b/>
              </w:rPr>
              <w:t xml:space="preserve">Department </w:t>
            </w:r>
            <w:r>
              <w:t xml:space="preserve">and </w:t>
            </w:r>
            <w:r>
              <w:rPr>
                <w:b/>
              </w:rPr>
              <w:t>Location Code</w:t>
            </w:r>
            <w:r>
              <w:t>.</w:t>
            </w:r>
          </w:p>
        </w:tc>
      </w:tr>
      <w:tr w:rsidR="00291A46">
        <w:trPr>
          <w:trHeight w:val="755"/>
        </w:trPr>
        <w:tc>
          <w:tcPr>
            <w:tcW w:w="1261" w:type="dxa"/>
          </w:tcPr>
          <w:p w:rsidR="00291A46" w:rsidRDefault="00BD7840">
            <w:pPr>
              <w:pStyle w:val="TableParagraph"/>
              <w:spacing w:before="25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291A46" w:rsidRDefault="00291A46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291A46" w:rsidRDefault="00BD784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4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A46" w:rsidRDefault="006D06E5">
      <w:pPr>
        <w:pStyle w:val="BodyText"/>
        <w:spacing w:before="5"/>
        <w:rPr>
          <w:sz w:val="17"/>
        </w:rPr>
      </w:pPr>
      <w:r>
        <w:pict>
          <v:group id="_x0000_s1038" style="position:absolute;margin-left:126.45pt;margin-top:12.25pt;width:359.5pt;height:269.8pt;z-index:-251660288;mso-wrap-distance-left:0;mso-wrap-distance-right:0;mso-position-horizontal-relative:page;mso-position-vertical-relative:text" coordorigin="2529,245" coordsize="7190,5396">
            <v:shape id="_x0000_s1043" type="#_x0000_t75" style="position:absolute;left:2534;top:250;width:7172;height:5378">
              <v:imagedata r:id="rId23" o:title=""/>
            </v:shape>
            <v:line id="_x0000_s1042" style="position:absolute" from="2536,248" to="9711,248" strokeweight=".36pt"/>
            <v:line id="_x0000_s1041" style="position:absolute" from="2532,245" to="2532,5640" strokeweight=".36pt"/>
            <v:line id="_x0000_s1040" style="position:absolute" from="9715,245" to="9715,5640" strokeweight=".36pt"/>
            <v:line id="_x0000_s1039" style="position:absolute" from="2536,5637" to="9711,5637" strokeweight=".36pt"/>
            <w10:wrap type="topAndBottom" anchorx="page"/>
          </v:group>
        </w:pict>
      </w:r>
    </w:p>
    <w:p w:rsidR="00291A46" w:rsidRDefault="00291A46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37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345"/>
        </w:trPr>
        <w:tc>
          <w:tcPr>
            <w:tcW w:w="1261" w:type="dxa"/>
          </w:tcPr>
          <w:p w:rsidR="00291A46" w:rsidRDefault="00BD7840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before="25"/>
            </w:pPr>
            <w:r>
              <w:t>Click the scroll bar.</w:t>
            </w:r>
          </w:p>
        </w:tc>
      </w:tr>
    </w:tbl>
    <w:p w:rsidR="00291A46" w:rsidRDefault="00291A46">
      <w:pPr>
        <w:sectPr w:rsidR="00291A46">
          <w:pgSz w:w="12240" w:h="15840"/>
          <w:pgMar w:top="1560" w:right="1660" w:bottom="1200" w:left="1460" w:header="706" w:footer="1017" w:gutter="0"/>
          <w:cols w:space="720"/>
        </w:sectPr>
      </w:pPr>
    </w:p>
    <w:p w:rsidR="00291A46" w:rsidRDefault="00291A46">
      <w:pPr>
        <w:pStyle w:val="BodyText"/>
        <w:spacing w:before="7"/>
        <w:rPr>
          <w:sz w:val="15"/>
        </w:rPr>
      </w:pPr>
    </w:p>
    <w:p w:rsidR="00291A46" w:rsidRDefault="006D06E5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378">
              <v:imagedata r:id="rId24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wrap type="none"/>
            <w10:anchorlock/>
          </v:group>
        </w:pict>
      </w:r>
    </w:p>
    <w:p w:rsidR="00291A46" w:rsidRDefault="00291A46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45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589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291A46">
        <w:trPr>
          <w:trHeight w:val="597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291A46">
        <w:trPr>
          <w:trHeight w:val="734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291A46" w:rsidRDefault="00291A46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291A46" w:rsidRDefault="00BD784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5918" cy="173164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918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A46" w:rsidRDefault="00291A46">
      <w:pPr>
        <w:rPr>
          <w:sz w:val="20"/>
        </w:rPr>
        <w:sectPr w:rsidR="00291A46">
          <w:pgSz w:w="12240" w:h="15840"/>
          <w:pgMar w:top="1560" w:right="1660" w:bottom="1200" w:left="1460" w:header="706" w:footer="1017" w:gutter="0"/>
          <w:cols w:space="720"/>
        </w:sectPr>
      </w:pPr>
    </w:p>
    <w:p w:rsidR="00291A46" w:rsidRDefault="00291A46">
      <w:pPr>
        <w:pStyle w:val="BodyText"/>
        <w:spacing w:before="7"/>
        <w:rPr>
          <w:sz w:val="15"/>
        </w:rPr>
      </w:pPr>
    </w:p>
    <w:p w:rsidR="00291A46" w:rsidRDefault="006D06E5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26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wrap type="none"/>
            <w10:anchorlock/>
          </v:group>
        </w:pict>
      </w:r>
    </w:p>
    <w:p w:rsidR="00291A46" w:rsidRDefault="00291A46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291A46">
        <w:trPr>
          <w:trHeight w:val="345"/>
        </w:trPr>
        <w:tc>
          <w:tcPr>
            <w:tcW w:w="126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291A46" w:rsidRDefault="00BD784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91A46">
        <w:trPr>
          <w:trHeight w:val="337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</w:pPr>
            <w:r>
              <w:t>The transaction is submitted for approval.</w:t>
            </w:r>
          </w:p>
        </w:tc>
      </w:tr>
      <w:tr w:rsidR="00291A46">
        <w:trPr>
          <w:trHeight w:val="597"/>
        </w:trPr>
        <w:tc>
          <w:tcPr>
            <w:tcW w:w="1261" w:type="dxa"/>
          </w:tcPr>
          <w:p w:rsidR="00291A46" w:rsidRDefault="00BD7840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291A46" w:rsidRDefault="00BD7840">
            <w:pPr>
              <w:pStyle w:val="TableParagraph"/>
              <w:spacing w:line="252" w:lineRule="exact"/>
            </w:pPr>
            <w:r>
              <w:t>You have initiated a position data change PayPath transaction.</w:t>
            </w:r>
          </w:p>
          <w:p w:rsidR="00291A46" w:rsidRDefault="00BD7840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BD7840" w:rsidRDefault="00BD7840"/>
    <w:sectPr w:rsidR="00BD7840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E5" w:rsidRDefault="006D06E5">
      <w:r>
        <w:separator/>
      </w:r>
    </w:p>
  </w:endnote>
  <w:endnote w:type="continuationSeparator" w:id="0">
    <w:p w:rsidR="006D06E5" w:rsidRDefault="006D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46" w:rsidRDefault="006D06E5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10312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0288;mso-position-horizontal-relative:page;mso-position-vertical-relative:page" filled="f" stroked="f">
          <v:textbox inset="0,0,0,0">
            <w:txbxContent>
              <w:p w:rsidR="00291A46" w:rsidRDefault="00BD7840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5180B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0264;mso-position-horizontal-relative:page;mso-position-vertical-relative:page" filled="f" stroked="f">
          <v:textbox inset="0,0,0,0">
            <w:txbxContent>
              <w:p w:rsidR="00291A46" w:rsidRDefault="00BE00C2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BD7840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46" w:rsidRDefault="006D06E5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10384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0360;mso-position-horizontal-relative:page;mso-position-vertical-relative:page" filled="f" stroked="f">
          <v:textbox inset="0,0,0,0">
            <w:txbxContent>
              <w:p w:rsidR="00291A46" w:rsidRDefault="00BE00C2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BD7840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0336;mso-position-horizontal-relative:page;mso-position-vertical-relative:page" filled="f" stroked="f">
          <v:textbox inset="0,0,0,0">
            <w:txbxContent>
              <w:p w:rsidR="00291A46" w:rsidRDefault="00BD7840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5180B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0B" w:rsidRDefault="0005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E5" w:rsidRDefault="006D06E5">
      <w:r>
        <w:separator/>
      </w:r>
    </w:p>
  </w:footnote>
  <w:footnote w:type="continuationSeparator" w:id="0">
    <w:p w:rsidR="006D06E5" w:rsidRDefault="006D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46" w:rsidRDefault="0005180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.9pt;margin-top:31pt;width:455.55pt;height:39.7pt;z-index:-10408;mso-position-horizontal-relative:page;mso-position-vertical-relative:page" filled="f" stroked="f">
          <v:textbox inset="0,0,0,0">
            <w:txbxContent>
              <w:p w:rsidR="00291A46" w:rsidRDefault="00BD7840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291A46" w:rsidRDefault="00BD7840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Position Data Change PayPath</w:t>
                </w:r>
              </w:p>
              <w:p w:rsidR="00291A46" w:rsidRPr="0005180B" w:rsidRDefault="00BD7840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r w:rsidRPr="0005180B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05180B">
                  <w:rPr>
                    <w:rFonts w:ascii="Arial"/>
                    <w:b/>
                    <w:color w:val="666666"/>
                    <w:spacing w:val="-8"/>
                    <w:u w:color="000000"/>
                  </w:rPr>
                  <w:t xml:space="preserve"> </w:t>
                </w:r>
                <w:r w:rsidRPr="0005180B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 xml:space="preserve">Transaction (Staff/Acad </w:t>
                </w:r>
                <w:r w:rsidRPr="0005180B">
                  <w:rPr>
                    <w:rFonts w:ascii="Arial"/>
                    <w:b/>
                    <w:color w:val="666666"/>
                    <w:u w:color="000000"/>
                  </w:rPr>
                  <w:t xml:space="preserve">Dept </w:t>
                </w:r>
                <w:bookmarkStart w:id="0" w:name="_GoBack"/>
                <w:bookmarkEnd w:id="0"/>
                <w:r w:rsidRPr="0005180B">
                  <w:rPr>
                    <w:rFonts w:ascii="Arial"/>
                    <w:b/>
                    <w:color w:val="666666"/>
                    <w:u w:color="000000"/>
                  </w:rPr>
                  <w:t>Transfer)</w:t>
                </w:r>
                <w:r w:rsidRPr="0005180B">
                  <w:rPr>
                    <w:rFonts w:ascii="Arial"/>
                    <w:b/>
                    <w:color w:val="666666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0C233C5C" wp14:editId="3ECF5257">
          <wp:simplePos x="0" y="0"/>
          <wp:positionH relativeFrom="column">
            <wp:posOffset>3702050</wp:posOffset>
          </wp:positionH>
          <wp:positionV relativeFrom="paragraph">
            <wp:posOffset>-254000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72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4.25pt,36.2pt" to="464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46" w:rsidRDefault="0005180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5.35pt;margin-top:31.3pt;width:456.25pt;height:39.7pt;z-index:-10456;mso-position-horizontal-relative:page;mso-position-vertical-relative:page" filled="f" stroked="f">
          <v:textbox inset="0,0,0,0">
            <w:txbxContent>
              <w:p w:rsidR="00291A46" w:rsidRDefault="00BD7840">
                <w:pPr>
                  <w:spacing w:before="15"/>
                  <w:ind w:left="5005" w:firstLine="2543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Initiate </w:t>
                </w:r>
                <w:r>
                  <w:rPr>
                    <w:rFonts w:ascii="Arial"/>
                    <w:b/>
                    <w:color w:val="666666"/>
                  </w:rPr>
                  <w:t>Position Data Change</w:t>
                </w:r>
                <w:r>
                  <w:rPr>
                    <w:rFonts w:ascii="Arial"/>
                    <w:b/>
                    <w:color w:val="666666"/>
                    <w:spacing w:val="33"/>
                  </w:rPr>
                  <w:t xml:space="preserve">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>PayPath</w:t>
                </w:r>
              </w:p>
              <w:p w:rsidR="00291A46" w:rsidRPr="0005180B" w:rsidRDefault="00BD7840">
                <w:pPr>
                  <w:tabs>
                    <w:tab w:val="left" w:pos="4947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  <w:r w:rsidRPr="0005180B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05180B">
                  <w:rPr>
                    <w:rFonts w:ascii="Arial"/>
                    <w:b/>
                    <w:color w:val="666666"/>
                    <w:u w:color="000000"/>
                  </w:rPr>
                  <w:tab/>
                </w:r>
                <w:r w:rsidRPr="0005180B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 xml:space="preserve">Transaction (Staff/Acad </w:t>
                </w:r>
                <w:r w:rsidRPr="0005180B">
                  <w:rPr>
                    <w:rFonts w:ascii="Arial"/>
                    <w:b/>
                    <w:color w:val="666666"/>
                    <w:u w:color="000000"/>
                  </w:rPr>
                  <w:t>Dept Transfer)</w:t>
                </w:r>
                <w:r w:rsidRPr="0005180B">
                  <w:rPr>
                    <w:rFonts w:ascii="Arial"/>
                    <w:b/>
                    <w:color w:val="666666"/>
                    <w:spacing w:val="-6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0C233C5C" wp14:editId="3ECF5257">
          <wp:simplePos x="0" y="0"/>
          <wp:positionH relativeFrom="column">
            <wp:posOffset>107950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8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9.75pt,36.2pt" to="469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0B" w:rsidRDefault="000518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91A46"/>
    <w:rsid w:val="0005180B"/>
    <w:rsid w:val="00291A46"/>
    <w:rsid w:val="006D06E5"/>
    <w:rsid w:val="00BD7840"/>
    <w:rsid w:val="00B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30CD5CF7"/>
  <w15:docId w15:val="{DB7CDC6F-8C5D-4D5E-B240-DEEAD95D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BE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0C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0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0C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512515-E2DE-4F1D-8FE9-2C29712C2C6D}"/>
</file>

<file path=customXml/itemProps2.xml><?xml version="1.0" encoding="utf-8"?>
<ds:datastoreItem xmlns:ds="http://schemas.openxmlformats.org/officeDocument/2006/customXml" ds:itemID="{0D5B4E6E-0219-4685-B438-707377BA00A3}"/>
</file>

<file path=customXml/itemProps3.xml><?xml version="1.0" encoding="utf-8"?>
<ds:datastoreItem xmlns:ds="http://schemas.openxmlformats.org/officeDocument/2006/customXml" ds:itemID="{7F05B2BD-4ED0-4D81-82CD-23495EED1F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399</Words>
  <Characters>2276</Characters>
  <Application>Microsoft Office Word</Application>
  <DocSecurity>0</DocSecurity>
  <Lines>18</Lines>
  <Paragraphs>5</Paragraphs>
  <ScaleCrop>false</ScaleCrop>
  <Company>UC Riverside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Position Data Change PayPath Transaction Staff Academic Dept Transfer</dc:title>
  <cp:lastModifiedBy>Sana Ali</cp:lastModifiedBy>
  <cp:revision>3</cp:revision>
  <dcterms:created xsi:type="dcterms:W3CDTF">2019-03-15T21:01:00Z</dcterms:created>
  <dcterms:modified xsi:type="dcterms:W3CDTF">2019-08-28T19:02:00Z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