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6B" w:rsidRDefault="00DC4A6B">
      <w:pPr>
        <w:rPr>
          <w:sz w:val="20"/>
        </w:rPr>
      </w:pPr>
    </w:p>
    <w:p w:rsidR="00DC4A6B" w:rsidRDefault="00790968">
      <w:pPr>
        <w:spacing w:before="94"/>
        <w:ind w:left="340"/>
      </w:pPr>
      <w:r>
        <w:t>Use this task to update an existing recurring additional pay PayPath transaction for staff and academic employees.</w:t>
      </w:r>
    </w:p>
    <w:p w:rsidR="00DC4A6B" w:rsidRDefault="00DC4A6B">
      <w:pPr>
        <w:spacing w:before="4"/>
      </w:pPr>
    </w:p>
    <w:p w:rsidR="00DC4A6B" w:rsidRDefault="00790968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DC4A6B" w:rsidRDefault="0073496F">
      <w:pPr>
        <w:spacing w:before="2"/>
        <w:rPr>
          <w:sz w:val="19"/>
        </w:rPr>
      </w:pPr>
      <w:r>
        <w:pict>
          <v:group id="_x0000_s1066" style="position:absolute;margin-left:126.45pt;margin-top:13.25pt;width:359.5pt;height:269.4pt;z-index:-251661824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2534;top:270;width:7172;height:5372">
              <v:imagedata r:id="rId6" o:title=""/>
            </v:shape>
            <v:line id="_x0000_s1070" style="position:absolute" from="2536,269" to="9711,269" strokeweight=".36pt"/>
            <v:line id="_x0000_s1069" style="position:absolute" from="2532,265" to="2532,5653" strokeweight=".36pt"/>
            <v:line id="_x0000_s1068" style="position:absolute" from="9715,265" to="9715,5653" strokeweight=".36pt"/>
            <v:line id="_x0000_s1067" style="position:absolute" from="2536,5650" to="9711,5650" strokeweight=".36pt"/>
            <w10:wrap type="topAndBottom" anchorx="page"/>
          </v:group>
        </w:pict>
      </w:r>
    </w:p>
    <w:p w:rsidR="00DC4A6B" w:rsidRDefault="00DC4A6B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45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1353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304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DC4A6B" w:rsidRDefault="00DC4A6B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DC4A6B">
        <w:trPr>
          <w:trHeight w:val="734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6B">
        <w:trPr>
          <w:trHeight w:val="589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ED01BD" w:rsidRDefault="00790968" w:rsidP="00ED01B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DC4A6B" w:rsidRDefault="00DC4A6B">
            <w:pPr>
              <w:pStyle w:val="TableParagraph"/>
              <w:spacing w:before="0" w:line="252" w:lineRule="exact"/>
            </w:pPr>
          </w:p>
        </w:tc>
      </w:tr>
      <w:tr w:rsidR="00DC4A6B">
        <w:trPr>
          <w:trHeight w:val="741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DC4A6B" w:rsidRDefault="00DC4A6B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ED01BD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5890" cy="17316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890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1BD" w:rsidRPr="00ED01BD" w:rsidRDefault="00ED01BD" w:rsidP="00ED01BD"/>
          <w:p w:rsidR="00ED01BD" w:rsidRPr="00ED01BD" w:rsidRDefault="00ED01BD" w:rsidP="00ED01BD"/>
          <w:p w:rsidR="00ED01BD" w:rsidRPr="00ED01BD" w:rsidRDefault="00ED01BD" w:rsidP="00ED01BD"/>
          <w:p w:rsidR="00ED01BD" w:rsidRPr="00ED01BD" w:rsidRDefault="00ED01BD" w:rsidP="00ED01BD"/>
          <w:p w:rsidR="00DC4A6B" w:rsidRPr="00ED01BD" w:rsidRDefault="00ED01BD" w:rsidP="00ED01BD">
            <w:pPr>
              <w:tabs>
                <w:tab w:val="left" w:pos="900"/>
              </w:tabs>
            </w:pPr>
            <w:r>
              <w:tab/>
            </w:r>
          </w:p>
        </w:tc>
      </w:tr>
    </w:tbl>
    <w:p w:rsidR="00DC4A6B" w:rsidRDefault="00DC4A6B">
      <w:pPr>
        <w:rPr>
          <w:sz w:val="20"/>
        </w:rPr>
        <w:sectPr w:rsidR="00DC4A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DC4A6B" w:rsidRDefault="00DC4A6B">
      <w:pPr>
        <w:spacing w:before="7"/>
        <w:rPr>
          <w:sz w:val="15"/>
        </w:rPr>
      </w:pPr>
    </w:p>
    <w:p w:rsidR="00DC4A6B" w:rsidRDefault="0073496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15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</w:p>
    <w:p w:rsidR="00DC4A6B" w:rsidRDefault="00DC4A6B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45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841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720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an update to additional pay, navigate to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</w:tc>
      </w:tr>
      <w:tr w:rsidR="00DC4A6B">
        <w:trPr>
          <w:trHeight w:val="763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DC4A6B" w:rsidRDefault="00DC4A6B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A6B" w:rsidRDefault="00DC4A6B">
      <w:pPr>
        <w:rPr>
          <w:sz w:val="20"/>
        </w:rPr>
        <w:sectPr w:rsidR="00DC4A6B">
          <w:pgSz w:w="12240" w:h="15840"/>
          <w:pgMar w:top="1560" w:right="1660" w:bottom="1200" w:left="1460" w:header="706" w:footer="1017" w:gutter="0"/>
          <w:cols w:space="720"/>
        </w:sectPr>
      </w:pPr>
    </w:p>
    <w:p w:rsidR="00DC4A6B" w:rsidRDefault="00DC4A6B">
      <w:pPr>
        <w:spacing w:before="7"/>
        <w:rPr>
          <w:sz w:val="15"/>
        </w:rPr>
      </w:pPr>
    </w:p>
    <w:p w:rsidR="00DC4A6B" w:rsidRDefault="0073496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17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wrap type="none"/>
            <w10:anchorlock/>
          </v:group>
        </w:pict>
      </w:r>
    </w:p>
    <w:p w:rsidR="00DC4A6B" w:rsidRDefault="00DC4A6B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45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1353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1"/>
              <w:ind w:right="603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in the </w:t>
            </w:r>
            <w:r>
              <w:rPr>
                <w:b/>
              </w:rPr>
              <w:t xml:space="preserve">Current Additional Pay </w:t>
            </w:r>
            <w:r>
              <w:t>section on the right.</w:t>
            </w:r>
          </w:p>
        </w:tc>
      </w:tr>
      <w:tr w:rsidR="00DC4A6B">
        <w:trPr>
          <w:trHeight w:val="1346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/>
              <w:ind w:right="518"/>
            </w:pPr>
            <w:r>
              <w:t xml:space="preserve">For one-time and recurring payments,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  <w:tr w:rsidR="00DC4A6B">
        <w:trPr>
          <w:trHeight w:val="1497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32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32"/>
              <w:ind w:right="304"/>
            </w:pPr>
            <w:r>
              <w:t xml:space="preserve">Enter the same </w:t>
            </w:r>
            <w:r>
              <w:rPr>
                <w:b/>
              </w:rPr>
              <w:t xml:space="preserve">Earnings Code </w:t>
            </w:r>
            <w:r>
              <w:t xml:space="preserve">as the current additional pay. In this example, the current code is </w:t>
            </w:r>
            <w:r>
              <w:rPr>
                <w:b/>
              </w:rPr>
              <w:t>SAS</w:t>
            </w:r>
            <w:r>
              <w:t>.</w:t>
            </w:r>
          </w:p>
          <w:p w:rsidR="00DC4A6B" w:rsidRDefault="00DC4A6B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Earnings Code </w:t>
            </w:r>
            <w:r>
              <w:t>field.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87164" cy="173164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6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6B">
        <w:trPr>
          <w:trHeight w:val="59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ED01BD" w:rsidRDefault="00790968" w:rsidP="00ED01B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Earnings Code </w:t>
            </w:r>
            <w:r>
              <w:t xml:space="preserve">field. </w:t>
            </w:r>
          </w:p>
          <w:p w:rsidR="00DC4A6B" w:rsidRDefault="00DC4A6B">
            <w:pPr>
              <w:pStyle w:val="TableParagraph"/>
              <w:spacing w:before="0" w:line="252" w:lineRule="exact"/>
            </w:pPr>
          </w:p>
        </w:tc>
      </w:tr>
    </w:tbl>
    <w:p w:rsidR="00DC4A6B" w:rsidRDefault="00DC4A6B">
      <w:pPr>
        <w:spacing w:line="252" w:lineRule="exact"/>
        <w:sectPr w:rsidR="00DC4A6B">
          <w:pgSz w:w="12240" w:h="15840"/>
          <w:pgMar w:top="1560" w:right="1660" w:bottom="1200" w:left="1460" w:header="706" w:footer="1017" w:gutter="0"/>
          <w:cols w:space="720"/>
        </w:sectPr>
      </w:pPr>
    </w:p>
    <w:p w:rsidR="00DC4A6B" w:rsidRDefault="00DC4A6B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37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3017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32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32" w:line="253" w:lineRule="exact"/>
            </w:pPr>
            <w:r>
              <w:t xml:space="preserve">The update must have an </w:t>
            </w:r>
            <w:r>
              <w:rPr>
                <w:b/>
              </w:rPr>
              <w:t xml:space="preserve">Effective Date </w:t>
            </w:r>
            <w:r>
              <w:t>that is after the current additional pay</w:t>
            </w:r>
          </w:p>
          <w:p w:rsidR="00DC4A6B" w:rsidRDefault="00790968">
            <w:pPr>
              <w:pStyle w:val="TableParagraph"/>
              <w:spacing w:before="0" w:line="253" w:lineRule="exact"/>
            </w:pPr>
            <w:r>
              <w:rPr>
                <w:b/>
              </w:rPr>
              <w:t xml:space="preserve">Effective Date </w:t>
            </w:r>
            <w:r>
              <w:t xml:space="preserve">and before current additional pay </w:t>
            </w:r>
            <w:r>
              <w:rPr>
                <w:b/>
              </w:rPr>
              <w:t xml:space="preserve">End Date </w:t>
            </w:r>
            <w:r>
              <w:t>(if one exists).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 w:line="252" w:lineRule="exact"/>
              <w:rPr>
                <w:b/>
              </w:rPr>
            </w:pPr>
            <w:r>
              <w:t xml:space="preserve">When an </w:t>
            </w:r>
            <w:r>
              <w:rPr>
                <w:b/>
              </w:rPr>
              <w:t xml:space="preserve">Effective Date </w:t>
            </w:r>
            <w:r>
              <w:t xml:space="preserve">is entered and is within this range, the </w:t>
            </w:r>
            <w:r>
              <w:rPr>
                <w:b/>
              </w:rPr>
              <w:t>Override Data</w:t>
            </w:r>
          </w:p>
          <w:p w:rsidR="00DC4A6B" w:rsidRDefault="00790968">
            <w:pPr>
              <w:pStyle w:val="TableParagraph"/>
              <w:spacing w:before="0" w:line="252" w:lineRule="exact"/>
            </w:pPr>
            <w:r>
              <w:t>button will appear.</w:t>
            </w:r>
          </w:p>
          <w:p w:rsidR="00DC4A6B" w:rsidRDefault="00DC4A6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 w:line="244" w:lineRule="auto"/>
              <w:ind w:right="567"/>
            </w:pPr>
            <w:r>
              <w:t xml:space="preserve">In this example, the current </w:t>
            </w:r>
            <w:r>
              <w:rPr>
                <w:b/>
              </w:rPr>
              <w:t xml:space="preserve">Effective Date </w:t>
            </w:r>
            <w:r>
              <w:t xml:space="preserve">is 01/01/2017 and the </w:t>
            </w:r>
            <w:r>
              <w:rPr>
                <w:b/>
              </w:rPr>
              <w:t xml:space="preserve">End Date </w:t>
            </w:r>
            <w:r>
              <w:t>is 02/28/2017.</w:t>
            </w:r>
          </w:p>
          <w:p w:rsidR="00DC4A6B" w:rsidRDefault="00DC4A6B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DC4A6B" w:rsidRDefault="00DC4A6B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2321" cy="173164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6B">
        <w:trPr>
          <w:trHeight w:val="590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ED01BD" w:rsidRDefault="00790968" w:rsidP="00ED01BD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DC4A6B" w:rsidRDefault="00DC4A6B">
            <w:pPr>
              <w:pStyle w:val="TableParagraph"/>
              <w:spacing w:before="0" w:line="253" w:lineRule="exact"/>
            </w:pPr>
          </w:p>
        </w:tc>
      </w:tr>
      <w:tr w:rsidR="00DC4A6B">
        <w:trPr>
          <w:trHeight w:val="849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32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32"/>
              <w:ind w:right="278"/>
              <w:jc w:val="both"/>
            </w:pPr>
            <w:r>
              <w:t xml:space="preserve">After you enter the </w:t>
            </w:r>
            <w:r>
              <w:rPr>
                <w:b/>
              </w:rPr>
              <w:t xml:space="preserve">Earnings Code </w:t>
            </w:r>
            <w:r>
              <w:t xml:space="preserve">and the </w:t>
            </w:r>
            <w:r>
              <w:rPr>
                <w:b/>
              </w:rPr>
              <w:t>Effective Date</w:t>
            </w:r>
            <w:r>
              <w:t xml:space="preserve">, the current additional pay information populates the new additional pay section and the </w:t>
            </w:r>
            <w:r>
              <w:rPr>
                <w:b/>
              </w:rPr>
              <w:t xml:space="preserve">Override Data </w:t>
            </w:r>
            <w:r>
              <w:t>button appears.</w:t>
            </w:r>
          </w:p>
        </w:tc>
      </w:tr>
      <w:tr w:rsidR="00DC4A6B">
        <w:trPr>
          <w:trHeight w:val="748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Override Data </w:t>
            </w:r>
            <w:r>
              <w:t>button to open the fields for edit.</w:t>
            </w:r>
          </w:p>
          <w:p w:rsidR="00DC4A6B" w:rsidRDefault="00DC4A6B">
            <w:pPr>
              <w:pStyle w:val="TableParagraph"/>
              <w:spacing w:before="3"/>
              <w:ind w:left="0"/>
              <w:rPr>
                <w:sz w:val="6"/>
              </w:rPr>
            </w:pPr>
          </w:p>
          <w:p w:rsidR="00DC4A6B" w:rsidRDefault="00790968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635553" cy="173164"/>
                  <wp:effectExtent l="0" t="0" r="0" b="0"/>
                  <wp:docPr id="1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55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A6B" w:rsidRDefault="0073496F">
      <w:pPr>
        <w:spacing w:before="4"/>
        <w:rPr>
          <w:sz w:val="17"/>
        </w:rPr>
      </w:pPr>
      <w:r>
        <w:pict>
          <v:group id="_x0000_s1044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53" type="#_x0000_t75" style="position:absolute;left:2534;top:248;width:7172;height:5378">
              <v:imagedata r:id="rId21" o:title=""/>
            </v:shape>
            <v:line id="_x0000_s1052" style="position:absolute" from="2536,248" to="9711,248" strokeweight=".36pt"/>
            <v:line id="_x0000_s1051" style="position:absolute" from="2532,245" to="2532,5633" strokeweight=".36pt"/>
            <v:line id="_x0000_s1050" style="position:absolute" from="9715,245" to="9715,5633" strokeweight=".36pt"/>
            <v:rect id="_x0000_s1049" style="position:absolute;left:2528;top:5633;width:8;height:8" fillcolor="black" stroked="f"/>
            <v:rect id="_x0000_s1048" style="position:absolute;left:2528;top:5633;width:8;height:8" fillcolor="black" stroked="f"/>
            <v:line id="_x0000_s1047" style="position:absolute" from="2536,5637" to="9711,5637" strokeweight=".36pt"/>
            <v:rect id="_x0000_s1046" style="position:absolute;left:9711;top:5633;width:8;height:8" fillcolor="black" stroked="f"/>
            <v:rect id="_x0000_s1045" style="position:absolute;left:9711;top:5633;width:8;height:8" fillcolor="black" stroked="f"/>
            <w10:wrap type="topAndBottom" anchorx="page"/>
          </v:group>
        </w:pict>
      </w:r>
    </w:p>
    <w:p w:rsidR="00DC4A6B" w:rsidRDefault="00DC4A6B">
      <w:pPr>
        <w:rPr>
          <w:sz w:val="17"/>
        </w:rPr>
        <w:sectPr w:rsidR="00DC4A6B">
          <w:pgSz w:w="12240" w:h="15840"/>
          <w:pgMar w:top="1560" w:right="1660" w:bottom="1200" w:left="1460" w:header="706" w:footer="1017" w:gutter="0"/>
          <w:cols w:space="720"/>
        </w:sectPr>
      </w:pPr>
    </w:p>
    <w:p w:rsidR="00DC4A6B" w:rsidRDefault="00DC4A6B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37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849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32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32"/>
            </w:pPr>
            <w:r>
              <w:t xml:space="preserve">The </w:t>
            </w:r>
            <w:r>
              <w:rPr>
                <w:b/>
              </w:rPr>
              <w:t xml:space="preserve">Payment Details </w:t>
            </w:r>
            <w:r>
              <w:t>fields open for editing. Update the fields, as needed.</w:t>
            </w:r>
          </w:p>
          <w:p w:rsidR="00DC4A6B" w:rsidRDefault="00DC4A6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1"/>
            </w:pPr>
            <w:r>
              <w:t xml:space="preserve">In this example, the </w:t>
            </w:r>
            <w:r>
              <w:rPr>
                <w:b/>
              </w:rPr>
              <w:t xml:space="preserve">End Date </w:t>
            </w:r>
            <w:r>
              <w:t xml:space="preserve">and </w:t>
            </w:r>
            <w:r>
              <w:rPr>
                <w:b/>
              </w:rPr>
              <w:t xml:space="preserve">Pay Period Amt </w:t>
            </w:r>
            <w:r>
              <w:t>fields must be updated.</w:t>
            </w:r>
          </w:p>
        </w:tc>
      </w:tr>
      <w:tr w:rsidR="00DC4A6B">
        <w:trPr>
          <w:trHeight w:val="734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End Date </w:t>
            </w:r>
            <w:r>
              <w:t>field.</w:t>
            </w:r>
          </w:p>
          <w:p w:rsidR="00DC4A6B" w:rsidRDefault="00DC4A6B">
            <w:pPr>
              <w:pStyle w:val="TableParagraph"/>
              <w:spacing w:before="2"/>
              <w:ind w:left="0"/>
              <w:rPr>
                <w:sz w:val="5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6B">
        <w:trPr>
          <w:trHeight w:val="59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ED01BD" w:rsidRDefault="00790968" w:rsidP="00ED01BD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End Date </w:t>
            </w:r>
            <w:r>
              <w:t xml:space="preserve">field. </w:t>
            </w:r>
          </w:p>
          <w:p w:rsidR="00DC4A6B" w:rsidRDefault="00DC4A6B">
            <w:pPr>
              <w:pStyle w:val="TableParagraph"/>
              <w:spacing w:before="7"/>
            </w:pPr>
          </w:p>
        </w:tc>
      </w:tr>
      <w:tr w:rsidR="00DC4A6B">
        <w:trPr>
          <w:trHeight w:val="734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  <w:p w:rsidR="00DC4A6B" w:rsidRDefault="00DC4A6B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87164" cy="173164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164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A6B">
        <w:trPr>
          <w:trHeight w:val="59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DC4A6B" w:rsidRDefault="00790968" w:rsidP="00ED01BD">
            <w:pPr>
              <w:pStyle w:val="TableParagraph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  <w:tr w:rsidR="00DC4A6B">
        <w:trPr>
          <w:trHeight w:val="1346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DC4A6B" w:rsidRDefault="00DC4A6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C4A6B" w:rsidRDefault="00790968">
            <w:pPr>
              <w:pStyle w:val="TableParagraph"/>
              <w:spacing w:before="0"/>
              <w:ind w:right="304"/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 xml:space="preserve">Second </w:t>
            </w:r>
            <w:r>
              <w:t>check boxes are selected for biweekly employees. For biweekly employees, you may select which pay period(s) the additional pay should be paid.</w:t>
            </w:r>
          </w:p>
        </w:tc>
      </w:tr>
    </w:tbl>
    <w:p w:rsidR="00DC4A6B" w:rsidRDefault="0073496F">
      <w:pPr>
        <w:spacing w:before="3"/>
        <w:rPr>
          <w:sz w:val="17"/>
        </w:rPr>
      </w:pPr>
      <w:r>
        <w:pict>
          <v:group id="_x0000_s1038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43" type="#_x0000_t75" style="position:absolute;left:2534;top:248;width:7172;height:5379">
              <v:imagedata r:id="rId24" o:title=""/>
            </v:shape>
            <v:line id="_x0000_s1042" style="position:absolute" from="2536,248" to="9711,248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6" to="9711,5636" strokeweight=".36pt"/>
            <w10:wrap type="topAndBottom" anchorx="page"/>
          </v:group>
        </w:pict>
      </w:r>
    </w:p>
    <w:p w:rsidR="00DC4A6B" w:rsidRDefault="00DC4A6B">
      <w:pPr>
        <w:spacing w:before="6" w:after="1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37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345"/>
        </w:trPr>
        <w:tc>
          <w:tcPr>
            <w:tcW w:w="1261" w:type="dxa"/>
          </w:tcPr>
          <w:p w:rsidR="00DC4A6B" w:rsidRDefault="00790968">
            <w:pPr>
              <w:pStyle w:val="TableParagraph"/>
              <w:spacing w:before="32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before="32"/>
            </w:pPr>
            <w:r>
              <w:t>Click the scroll bar.</w:t>
            </w:r>
          </w:p>
        </w:tc>
      </w:tr>
    </w:tbl>
    <w:p w:rsidR="00DC4A6B" w:rsidRDefault="00DC4A6B">
      <w:pPr>
        <w:sectPr w:rsidR="00DC4A6B">
          <w:pgSz w:w="12240" w:h="15840"/>
          <w:pgMar w:top="1560" w:right="1660" w:bottom="1200" w:left="1460" w:header="706" w:footer="1017" w:gutter="0"/>
          <w:cols w:space="720"/>
        </w:sectPr>
      </w:pPr>
    </w:p>
    <w:p w:rsidR="00DC4A6B" w:rsidRDefault="00DC4A6B">
      <w:pPr>
        <w:spacing w:before="7"/>
        <w:rPr>
          <w:sz w:val="15"/>
        </w:rPr>
      </w:pPr>
    </w:p>
    <w:p w:rsidR="00DC4A6B" w:rsidRDefault="0073496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25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wrap type="none"/>
            <w10:anchorlock/>
          </v:group>
        </w:pict>
      </w:r>
    </w:p>
    <w:p w:rsidR="00DC4A6B" w:rsidRDefault="00DC4A6B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45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589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DC4A6B">
        <w:trPr>
          <w:trHeight w:val="59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DC4A6B">
        <w:trPr>
          <w:trHeight w:val="734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DC4A6B" w:rsidRDefault="00DC4A6B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DC4A6B" w:rsidRDefault="00790968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5918" cy="173164"/>
                  <wp:effectExtent l="0" t="0" r="0" b="0"/>
                  <wp:docPr id="2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18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4A6B" w:rsidRDefault="00DC4A6B">
      <w:pPr>
        <w:rPr>
          <w:sz w:val="20"/>
        </w:rPr>
        <w:sectPr w:rsidR="00DC4A6B">
          <w:pgSz w:w="12240" w:h="15840"/>
          <w:pgMar w:top="1560" w:right="1660" w:bottom="1200" w:left="1460" w:header="706" w:footer="1017" w:gutter="0"/>
          <w:cols w:space="720"/>
        </w:sectPr>
      </w:pPr>
    </w:p>
    <w:p w:rsidR="00DC4A6B" w:rsidRDefault="00DC4A6B">
      <w:pPr>
        <w:spacing w:before="7"/>
        <w:rPr>
          <w:sz w:val="15"/>
        </w:rPr>
      </w:pPr>
    </w:p>
    <w:p w:rsidR="00DC4A6B" w:rsidRDefault="0073496F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27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DC4A6B" w:rsidRDefault="00DC4A6B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4A6B">
        <w:trPr>
          <w:trHeight w:val="345"/>
        </w:trPr>
        <w:tc>
          <w:tcPr>
            <w:tcW w:w="126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4A6B" w:rsidRDefault="00790968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4A6B">
        <w:trPr>
          <w:trHeight w:val="33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</w:pPr>
            <w:r>
              <w:t>The transaction is submitted for approval.</w:t>
            </w:r>
          </w:p>
        </w:tc>
      </w:tr>
      <w:tr w:rsidR="00DC4A6B">
        <w:trPr>
          <w:trHeight w:val="597"/>
        </w:trPr>
        <w:tc>
          <w:tcPr>
            <w:tcW w:w="1261" w:type="dxa"/>
          </w:tcPr>
          <w:p w:rsidR="00DC4A6B" w:rsidRDefault="00790968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DC4A6B" w:rsidRDefault="00790968">
            <w:pPr>
              <w:pStyle w:val="TableParagraph"/>
              <w:spacing w:line="252" w:lineRule="exact"/>
            </w:pPr>
            <w:r>
              <w:t>You have updated a recurring additional pay PayPath transaction.</w:t>
            </w:r>
          </w:p>
          <w:p w:rsidR="00DC4A6B" w:rsidRDefault="00790968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90968" w:rsidRDefault="00790968"/>
    <w:sectPr w:rsidR="00790968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6F" w:rsidRDefault="0073496F">
      <w:r>
        <w:separator/>
      </w:r>
    </w:p>
  </w:endnote>
  <w:endnote w:type="continuationSeparator" w:id="0">
    <w:p w:rsidR="0073496F" w:rsidRDefault="0073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6B" w:rsidRDefault="0073496F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1248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224;mso-position-horizontal-relative:page;mso-position-vertical-relative:page" filled="f" stroked="f">
          <v:textbox inset="0,0,0,0">
            <w:txbxContent>
              <w:p w:rsidR="00DC4A6B" w:rsidRDefault="0079096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1C8D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200;mso-position-horizontal-relative:page;mso-position-vertical-relative:page" filled="f" stroked="f">
          <v:textbox inset="0,0,0,0">
            <w:txbxContent>
              <w:p w:rsidR="00DC4A6B" w:rsidRDefault="00ED01B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90968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6B" w:rsidRDefault="0073496F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1320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296;mso-position-horizontal-relative:page;mso-position-vertical-relative:page" filled="f" stroked="f">
          <v:textbox inset="0,0,0,0">
            <w:txbxContent>
              <w:p w:rsidR="00DC4A6B" w:rsidRDefault="00ED01B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90968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272;mso-position-horizontal-relative:page;mso-position-vertical-relative:page" filled="f" stroked="f">
          <v:textbox inset="0,0,0,0">
            <w:txbxContent>
              <w:p w:rsidR="00DC4A6B" w:rsidRDefault="00790968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61C8D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8D" w:rsidRDefault="00861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6F" w:rsidRDefault="0073496F">
      <w:r>
        <w:separator/>
      </w:r>
    </w:p>
  </w:footnote>
  <w:footnote w:type="continuationSeparator" w:id="0">
    <w:p w:rsidR="0073496F" w:rsidRDefault="0073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6B" w:rsidRDefault="00861C8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0.4pt;margin-top:31.3pt;width:455.55pt;height:39.7pt;z-index:-11344;mso-position-horizontal-relative:page;mso-position-vertical-relative:page" filled="f" stroked="f">
          <v:textbox inset="0,0,0,0">
            <w:txbxContent>
              <w:p w:rsidR="00DC4A6B" w:rsidRDefault="00790968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DC4A6B" w:rsidRDefault="00790968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Update to Additional Pay PayPath</w:t>
                </w:r>
              </w:p>
              <w:p w:rsidR="00DC4A6B" w:rsidRPr="00861C8D" w:rsidRDefault="00790968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861C8D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861C8D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Pr="00861C8D">
                  <w:rPr>
                    <w:color w:val="666666"/>
                    <w:spacing w:val="-3"/>
                    <w:u w:color="000000"/>
                  </w:rPr>
                  <w:t>Transaction (Staff/Acad)</w:t>
                </w:r>
                <w:r w:rsidRPr="00861C8D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5FBE70D8" wp14:editId="27FC072E">
          <wp:simplePos x="0" y="0"/>
          <wp:positionH relativeFrom="column">
            <wp:posOffset>3600450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63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3.75pt,36.2pt" to="456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6B" w:rsidRDefault="00861C8D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7.55pt;margin-top:30.5pt;width:456.25pt;height:39.7pt;z-index:-11392;mso-position-horizontal-relative:page;mso-position-vertical-relative:page" filled="f" stroked="f">
          <v:textbox style="mso-next-textbox:#_x0000_s2062" inset="0,0,0,0">
            <w:txbxContent>
              <w:p w:rsidR="00DC4A6B" w:rsidRDefault="00790968">
                <w:pPr>
                  <w:pStyle w:val="BodyText"/>
                  <w:spacing w:before="15"/>
                  <w:ind w:left="4681" w:firstLine="2867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Update to Additional </w:t>
                </w:r>
                <w:r>
                  <w:rPr>
                    <w:color w:val="666666"/>
                    <w:spacing w:val="-3"/>
                  </w:rPr>
                  <w:t>Pay</w:t>
                </w:r>
                <w:r>
                  <w:rPr>
                    <w:color w:val="666666"/>
                    <w:spacing w:val="33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DC4A6B" w:rsidRPr="00861C8D" w:rsidRDefault="00790968">
                <w:pPr>
                  <w:pStyle w:val="BodyText"/>
                  <w:tabs>
                    <w:tab w:val="left" w:pos="6438"/>
                  </w:tabs>
                  <w:spacing w:line="251" w:lineRule="exact"/>
                  <w:ind w:left="20"/>
                </w:pPr>
                <w:bookmarkStart w:id="0" w:name="_GoBack"/>
                <w:r w:rsidRPr="00861C8D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861C8D">
                  <w:rPr>
                    <w:color w:val="666666"/>
                    <w:u w:color="000000"/>
                  </w:rPr>
                  <w:tab/>
                </w:r>
                <w:r w:rsidR="00861C8D" w:rsidRPr="00861C8D">
                  <w:rPr>
                    <w:color w:val="666666"/>
                    <w:u w:color="000000"/>
                  </w:rPr>
                  <w:t xml:space="preserve"> </w:t>
                </w:r>
                <w:r w:rsidR="00861C8D" w:rsidRPr="00861C8D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861C8D">
                  <w:rPr>
                    <w:color w:val="666666"/>
                    <w:u w:color="000000"/>
                  </w:rPr>
                  <w:t xml:space="preserve"> </w:t>
                </w:r>
                <w:r w:rsidRPr="00861C8D">
                  <w:rPr>
                    <w:color w:val="666666"/>
                    <w:spacing w:val="-3"/>
                    <w:u w:color="000000"/>
                  </w:rPr>
                  <w:t xml:space="preserve">(Staff/Acad) </w:t>
                </w:r>
                <w:bookmarkEnd w:id="0"/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5FBE70D8" wp14:editId="27FC072E">
          <wp:simplePos x="0" y="0"/>
          <wp:positionH relativeFrom="column">
            <wp:posOffset>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73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1.75pt,36.2pt" to="461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8D" w:rsidRDefault="00861C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4A6B"/>
    <w:rsid w:val="0073496F"/>
    <w:rsid w:val="00790968"/>
    <w:rsid w:val="00861C8D"/>
    <w:rsid w:val="00DC4A6B"/>
    <w:rsid w:val="00E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63AF5C38"/>
  <w15:docId w15:val="{7597A8CD-1EA2-4A5F-804A-D3845326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ED0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1B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D0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1B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55BBCD-C03F-4848-A7F8-2E1859057D93}"/>
</file>

<file path=customXml/itemProps2.xml><?xml version="1.0" encoding="utf-8"?>
<ds:datastoreItem xmlns:ds="http://schemas.openxmlformats.org/officeDocument/2006/customXml" ds:itemID="{70D72BD2-580A-47AF-83C7-DE834B37D5CD}"/>
</file>

<file path=customXml/itemProps3.xml><?xml version="1.0" encoding="utf-8"?>
<ds:datastoreItem xmlns:ds="http://schemas.openxmlformats.org/officeDocument/2006/customXml" ds:itemID="{B08F73F2-A9AD-4C6F-A81E-BCA94BC161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540</Words>
  <Characters>3080</Characters>
  <Application>Microsoft Office Word</Application>
  <DocSecurity>0</DocSecurity>
  <Lines>25</Lines>
  <Paragraphs>7</Paragraphs>
  <ScaleCrop>false</ScaleCrop>
  <Company>UC Riverside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Update to Additional PayPath Transaction Staff Academic</dc:title>
  <cp:lastModifiedBy>Sana Ali</cp:lastModifiedBy>
  <cp:revision>3</cp:revision>
  <dcterms:created xsi:type="dcterms:W3CDTF">2019-03-15T20:29:00Z</dcterms:created>
  <dcterms:modified xsi:type="dcterms:W3CDTF">2019-08-28T18:32:00Z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