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ADD" w:rsidRDefault="008E5ADD">
      <w:pPr>
        <w:rPr>
          <w:sz w:val="20"/>
        </w:rPr>
      </w:pPr>
    </w:p>
    <w:p w:rsidR="008E5ADD" w:rsidRDefault="0068172B">
      <w:pPr>
        <w:spacing w:before="94"/>
        <w:ind w:left="340"/>
      </w:pPr>
      <w:r>
        <w:t>Use this task to initiate a job earnings distribution (JED) PayPath transaction for a staff employee.</w:t>
      </w:r>
    </w:p>
    <w:p w:rsidR="008E5ADD" w:rsidRDefault="008E5ADD">
      <w:pPr>
        <w:spacing w:before="5"/>
      </w:pPr>
    </w:p>
    <w:p w:rsidR="008E5ADD" w:rsidRDefault="0068172B">
      <w:pPr>
        <w:spacing w:line="477" w:lineRule="auto"/>
        <w:ind w:left="340" w:right="755"/>
      </w:pP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8E5ADD" w:rsidRDefault="00F1390C">
      <w:pPr>
        <w:spacing w:before="10"/>
        <w:rPr>
          <w:sz w:val="19"/>
        </w:rPr>
      </w:pPr>
      <w:r>
        <w:pict>
          <v:group id="_x0000_s1086" style="position:absolute;margin-left:126.05pt;margin-top:13.65pt;width:360.25pt;height:269.8pt;z-index:-251663872;mso-wrap-distance-left:0;mso-wrap-distance-right:0;mso-position-horizontal-relative:page" coordorigin="2521,273" coordsize="7205,53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1" type="#_x0000_t75" style="position:absolute;left:2527;top:278;width:7186;height:5378">
              <v:imagedata r:id="rId6" o:title=""/>
            </v:shape>
            <v:line id="_x0000_s1090" style="position:absolute" from="2529,276" to="9719,276" strokeweight=".36pt"/>
            <v:line id="_x0000_s1089" style="position:absolute" from="2525,273" to="2525,5668" strokeweight=".36pt"/>
            <v:line id="_x0000_s1088" style="position:absolute" from="9722,273" to="9722,5668" strokeweight=".36pt"/>
            <v:line id="_x0000_s1087" style="position:absolute" from="2529,5664" to="9719,5664" strokeweight=".36pt"/>
            <w10:wrap type="topAndBottom" anchorx="page"/>
          </v:group>
        </w:pict>
      </w:r>
    </w:p>
    <w:p w:rsidR="008E5ADD" w:rsidRDefault="008E5ADD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E5ADD">
        <w:trPr>
          <w:trHeight w:val="337"/>
        </w:trPr>
        <w:tc>
          <w:tcPr>
            <w:tcW w:w="1261" w:type="dxa"/>
            <w:shd w:val="clear" w:color="auto" w:fill="DFDFDF"/>
          </w:tcPr>
          <w:p w:rsidR="008E5ADD" w:rsidRDefault="0068172B">
            <w:pPr>
              <w:pStyle w:val="TableParagraph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E5ADD" w:rsidRDefault="0068172B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E5ADD">
        <w:trPr>
          <w:trHeight w:val="1353"/>
        </w:trPr>
        <w:tc>
          <w:tcPr>
            <w:tcW w:w="1261" w:type="dxa"/>
          </w:tcPr>
          <w:p w:rsidR="008E5ADD" w:rsidRDefault="0068172B">
            <w:pPr>
              <w:pStyle w:val="TableParagraph"/>
              <w:spacing w:before="25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  <w:spacing w:before="25" w:line="242" w:lineRule="auto"/>
              <w:ind w:right="190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8E5ADD" w:rsidRDefault="008E5ADD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8E5ADD" w:rsidRDefault="0068172B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  <w:tr w:rsidR="008E5ADD">
        <w:trPr>
          <w:trHeight w:val="734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8E5ADD" w:rsidRDefault="008E5ADD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8E5ADD" w:rsidRDefault="006817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70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ADD">
        <w:trPr>
          <w:trHeight w:val="596"/>
        </w:trPr>
        <w:tc>
          <w:tcPr>
            <w:tcW w:w="1261" w:type="dxa"/>
          </w:tcPr>
          <w:p w:rsidR="008E5ADD" w:rsidRDefault="0068172B">
            <w:pPr>
              <w:pStyle w:val="TableParagraph"/>
              <w:spacing w:before="32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5226DD" w:rsidRDefault="0068172B" w:rsidP="005226DD">
            <w:pPr>
              <w:pStyle w:val="TableParagraph"/>
              <w:spacing w:before="32"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8E5ADD" w:rsidRDefault="008E5ADD">
            <w:pPr>
              <w:pStyle w:val="TableParagraph"/>
              <w:spacing w:before="0" w:line="252" w:lineRule="exact"/>
            </w:pPr>
          </w:p>
        </w:tc>
      </w:tr>
      <w:tr w:rsidR="008E5ADD">
        <w:trPr>
          <w:trHeight w:val="734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8E5ADD" w:rsidRDefault="008E5ADD">
            <w:pPr>
              <w:pStyle w:val="TableParagraph"/>
              <w:spacing w:before="8"/>
              <w:ind w:left="0"/>
              <w:rPr>
                <w:sz w:val="4"/>
              </w:rPr>
            </w:pPr>
          </w:p>
          <w:p w:rsidR="005226DD" w:rsidRDefault="006817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4218" cy="17316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18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26DD" w:rsidRPr="005226DD" w:rsidRDefault="005226DD" w:rsidP="005226DD"/>
          <w:p w:rsidR="005226DD" w:rsidRPr="005226DD" w:rsidRDefault="005226DD" w:rsidP="005226DD"/>
          <w:p w:rsidR="005226DD" w:rsidRPr="005226DD" w:rsidRDefault="005226DD" w:rsidP="005226DD"/>
          <w:p w:rsidR="005226DD" w:rsidRPr="005226DD" w:rsidRDefault="005226DD" w:rsidP="005226DD"/>
          <w:p w:rsidR="005226DD" w:rsidRPr="005226DD" w:rsidRDefault="005226DD" w:rsidP="005226DD"/>
          <w:p w:rsidR="008E5ADD" w:rsidRPr="005226DD" w:rsidRDefault="005226DD" w:rsidP="005226DD">
            <w:pPr>
              <w:tabs>
                <w:tab w:val="left" w:pos="1010"/>
              </w:tabs>
            </w:pPr>
            <w:r>
              <w:tab/>
            </w:r>
          </w:p>
        </w:tc>
      </w:tr>
    </w:tbl>
    <w:p w:rsidR="008E5ADD" w:rsidRDefault="008E5ADD">
      <w:pPr>
        <w:rPr>
          <w:sz w:val="20"/>
        </w:rPr>
        <w:sectPr w:rsidR="008E5AD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8E5ADD" w:rsidRDefault="008E5ADD">
      <w:pPr>
        <w:spacing w:before="7"/>
        <w:rPr>
          <w:sz w:val="15"/>
        </w:rPr>
      </w:pPr>
    </w:p>
    <w:p w:rsidR="008E5ADD" w:rsidRDefault="00F1390C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0" style="width:359.5pt;height:269.8pt;mso-position-horizontal-relative:char;mso-position-vertical-relative:line" coordsize="7190,5396">
            <v:shape id="_x0000_s1085" type="#_x0000_t75" style="position:absolute;left:5;top:6;width:7172;height:5378">
              <v:imagedata r:id="rId15" o:title=""/>
            </v:shape>
            <v:line id="_x0000_s1084" style="position:absolute" from="7,4" to="7183,4" strokeweight=".36pt"/>
            <v:line id="_x0000_s1083" style="position:absolute" from="4,0" to="4,5395" strokeweight=".36pt"/>
            <v:line id="_x0000_s1082" style="position:absolute" from="7186,0" to="7186,5395" strokeweight=".36pt"/>
            <v:line id="_x0000_s1081" style="position:absolute" from="7,5392" to="7183,5392" strokeweight=".36pt"/>
            <w10:wrap type="none"/>
            <w10:anchorlock/>
          </v:group>
        </w:pict>
      </w:r>
    </w:p>
    <w:p w:rsidR="008E5ADD" w:rsidRDefault="008E5ADD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E5ADD">
        <w:trPr>
          <w:trHeight w:val="345"/>
        </w:trPr>
        <w:tc>
          <w:tcPr>
            <w:tcW w:w="1261" w:type="dxa"/>
            <w:shd w:val="clear" w:color="auto" w:fill="DFDFDF"/>
          </w:tcPr>
          <w:p w:rsidR="008E5ADD" w:rsidRDefault="0068172B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E5ADD" w:rsidRDefault="0068172B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E5ADD">
        <w:trPr>
          <w:trHeight w:val="841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  <w:ind w:right="531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 JED change, navigate to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</w:tc>
      </w:tr>
      <w:tr w:rsidR="008E5ADD">
        <w:trPr>
          <w:trHeight w:val="763"/>
        </w:trPr>
        <w:tc>
          <w:tcPr>
            <w:tcW w:w="1261" w:type="dxa"/>
          </w:tcPr>
          <w:p w:rsidR="008E5ADD" w:rsidRDefault="0068172B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8E5ADD" w:rsidRDefault="008E5ADD">
            <w:pPr>
              <w:pStyle w:val="TableParagraph"/>
              <w:spacing w:before="6"/>
              <w:ind w:left="0"/>
              <w:rPr>
                <w:sz w:val="5"/>
              </w:rPr>
            </w:pPr>
          </w:p>
          <w:p w:rsidR="008E5ADD" w:rsidRDefault="0068172B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0029" cy="192404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29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5ADD" w:rsidRDefault="008E5ADD">
      <w:pPr>
        <w:rPr>
          <w:sz w:val="20"/>
        </w:rPr>
        <w:sectPr w:rsidR="008E5ADD">
          <w:pgSz w:w="12240" w:h="15840"/>
          <w:pgMar w:top="1560" w:right="1660" w:bottom="1200" w:left="1460" w:header="706" w:footer="1017" w:gutter="0"/>
          <w:cols w:space="720"/>
        </w:sectPr>
      </w:pPr>
    </w:p>
    <w:p w:rsidR="008E5ADD" w:rsidRDefault="008E5ADD">
      <w:pPr>
        <w:spacing w:before="7"/>
        <w:rPr>
          <w:sz w:val="15"/>
        </w:rPr>
      </w:pPr>
    </w:p>
    <w:p w:rsidR="008E5ADD" w:rsidRDefault="00F1390C">
      <w:pPr>
        <w:ind w:left="105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4" style="width:360.25pt;height:269.8pt;mso-position-horizontal-relative:char;mso-position-vertical-relative:line" coordsize="7205,5396">
            <v:shape id="_x0000_s1079" type="#_x0000_t75" style="position:absolute;left:5;top:6;width:7186;height:5378">
              <v:imagedata r:id="rId17" o:title=""/>
            </v:shape>
            <v:line id="_x0000_s1078" style="position:absolute" from="7,4" to="7197,4" strokeweight=".36pt"/>
            <v:line id="_x0000_s1077" style="position:absolute" from="4,0" to="4,5395" strokeweight=".36pt"/>
            <v:line id="_x0000_s1076" style="position:absolute" from="7201,0" to="7201,5395" strokeweight=".36pt"/>
            <v:line id="_x0000_s1075" style="position:absolute" from="7,5392" to="7197,5392" strokeweight=".36pt"/>
            <w10:anchorlock/>
          </v:group>
        </w:pict>
      </w:r>
    </w:p>
    <w:p w:rsidR="008E5ADD" w:rsidRDefault="008E5ADD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E5ADD">
        <w:trPr>
          <w:trHeight w:val="345"/>
        </w:trPr>
        <w:tc>
          <w:tcPr>
            <w:tcW w:w="1261" w:type="dxa"/>
            <w:shd w:val="clear" w:color="auto" w:fill="DFDFDF"/>
          </w:tcPr>
          <w:p w:rsidR="008E5ADD" w:rsidRDefault="0068172B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E5ADD" w:rsidRDefault="0068172B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E5ADD">
        <w:trPr>
          <w:trHeight w:val="589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  <w:spacing w:line="252" w:lineRule="exact"/>
            </w:pPr>
            <w:r>
              <w:t xml:space="preserve">Before entering the update, you must identify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>and</w:t>
            </w:r>
          </w:p>
          <w:p w:rsidR="008E5ADD" w:rsidRDefault="0068172B">
            <w:pPr>
              <w:pStyle w:val="TableParagraph"/>
              <w:spacing w:before="0" w:line="252" w:lineRule="exact"/>
            </w:pPr>
            <w:r>
              <w:rPr>
                <w:b/>
              </w:rPr>
              <w:t>Action Reason</w:t>
            </w:r>
            <w:r>
              <w:t>.</w:t>
            </w:r>
          </w:p>
        </w:tc>
      </w:tr>
      <w:tr w:rsidR="008E5ADD">
        <w:trPr>
          <w:trHeight w:val="597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</w:tc>
      </w:tr>
      <w:tr w:rsidR="008E5ADD">
        <w:trPr>
          <w:trHeight w:val="734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8E5ADD" w:rsidRDefault="008E5ADD">
            <w:pPr>
              <w:pStyle w:val="TableParagraph"/>
              <w:spacing w:before="3"/>
              <w:ind w:left="0"/>
              <w:rPr>
                <w:sz w:val="6"/>
              </w:rPr>
            </w:pPr>
          </w:p>
          <w:p w:rsidR="008E5ADD" w:rsidRDefault="006817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03441" cy="163544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441" cy="163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ADD">
        <w:trPr>
          <w:trHeight w:val="589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5226DD" w:rsidRDefault="0068172B" w:rsidP="005226DD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  <w:p w:rsidR="008E5ADD" w:rsidRDefault="008E5ADD">
            <w:pPr>
              <w:pStyle w:val="TableParagraph"/>
              <w:spacing w:before="0" w:line="252" w:lineRule="exact"/>
            </w:pPr>
          </w:p>
        </w:tc>
      </w:tr>
      <w:tr w:rsidR="008E5ADD">
        <w:trPr>
          <w:trHeight w:val="741"/>
        </w:trPr>
        <w:tc>
          <w:tcPr>
            <w:tcW w:w="1261" w:type="dxa"/>
          </w:tcPr>
          <w:p w:rsidR="008E5ADD" w:rsidRDefault="0068172B">
            <w:pPr>
              <w:pStyle w:val="TableParagraph"/>
              <w:spacing w:before="32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Action </w:t>
            </w:r>
            <w:r>
              <w:t>field.</w:t>
            </w:r>
          </w:p>
          <w:p w:rsidR="008E5ADD" w:rsidRDefault="008E5ADD">
            <w:pPr>
              <w:pStyle w:val="TableParagraph"/>
              <w:spacing w:before="11"/>
              <w:ind w:left="0"/>
              <w:rPr>
                <w:sz w:val="7"/>
              </w:rPr>
            </w:pPr>
          </w:p>
          <w:p w:rsidR="008E5ADD" w:rsidRDefault="0068172B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34218" cy="150875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218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ADD">
        <w:trPr>
          <w:trHeight w:val="589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5226DD" w:rsidRDefault="0068172B" w:rsidP="005226DD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</w:t>
            </w:r>
            <w:r>
              <w:t xml:space="preserve">field. </w:t>
            </w:r>
          </w:p>
          <w:p w:rsidR="008E5ADD" w:rsidRDefault="008E5ADD">
            <w:pPr>
              <w:pStyle w:val="TableParagraph"/>
              <w:spacing w:before="0" w:line="252" w:lineRule="exact"/>
            </w:pPr>
          </w:p>
        </w:tc>
      </w:tr>
      <w:tr w:rsidR="008E5ADD">
        <w:trPr>
          <w:trHeight w:val="734"/>
        </w:trPr>
        <w:tc>
          <w:tcPr>
            <w:tcW w:w="1261" w:type="dxa"/>
          </w:tcPr>
          <w:p w:rsidR="008E5ADD" w:rsidRDefault="0068172B">
            <w:pPr>
              <w:pStyle w:val="TableParagraph"/>
              <w:spacing w:before="25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Action Reason </w:t>
            </w:r>
            <w:r>
              <w:t>field.</w:t>
            </w:r>
          </w:p>
          <w:p w:rsidR="008E5ADD" w:rsidRDefault="008E5ADD">
            <w:pPr>
              <w:pStyle w:val="TableParagraph"/>
              <w:spacing w:before="7"/>
              <w:ind w:left="0"/>
              <w:rPr>
                <w:sz w:val="6"/>
              </w:rPr>
            </w:pPr>
          </w:p>
          <w:p w:rsidR="008E5ADD" w:rsidRDefault="0068172B">
            <w:pPr>
              <w:pStyle w:val="TableParagraph"/>
              <w:spacing w:before="0"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w:drawing>
                <wp:inline distT="0" distB="0" distL="0" distR="0">
                  <wp:extent cx="325064" cy="9429"/>
                  <wp:effectExtent l="0" t="0" r="0" b="0"/>
                  <wp:docPr id="1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064" cy="9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5ADD" w:rsidRDefault="008E5AD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8E5ADD">
        <w:trPr>
          <w:trHeight w:val="597"/>
        </w:trPr>
        <w:tc>
          <w:tcPr>
            <w:tcW w:w="1261" w:type="dxa"/>
          </w:tcPr>
          <w:p w:rsidR="008E5ADD" w:rsidRDefault="0068172B">
            <w:pPr>
              <w:pStyle w:val="TableParagraph"/>
              <w:spacing w:before="32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8E5ADD" w:rsidRDefault="0068172B" w:rsidP="005226DD">
            <w:pPr>
              <w:pStyle w:val="TableParagraph"/>
              <w:spacing w:before="32"/>
              <w:ind w:right="634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Reason </w:t>
            </w:r>
            <w:r>
              <w:t xml:space="preserve">field. </w:t>
            </w:r>
          </w:p>
        </w:tc>
      </w:tr>
    </w:tbl>
    <w:p w:rsidR="008E5ADD" w:rsidRDefault="008E5ADD">
      <w:pPr>
        <w:sectPr w:rsidR="008E5ADD">
          <w:pgSz w:w="12240" w:h="15840"/>
          <w:pgMar w:top="1560" w:right="1660" w:bottom="1200" w:left="1460" w:header="706" w:footer="1017" w:gutter="0"/>
          <w:cols w:space="720"/>
        </w:sectPr>
      </w:pPr>
    </w:p>
    <w:p w:rsidR="008E5ADD" w:rsidRDefault="008E5ADD">
      <w:pPr>
        <w:spacing w:before="7"/>
        <w:rPr>
          <w:sz w:val="15"/>
        </w:rPr>
      </w:pPr>
    </w:p>
    <w:p w:rsidR="008E5ADD" w:rsidRDefault="00F1390C">
      <w:pPr>
        <w:ind w:left="105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8" style="width:360.25pt;height:269.8pt;mso-position-horizontal-relative:char;mso-position-vertical-relative:line" coordsize="7205,5396">
            <v:shape id="_x0000_s1073" type="#_x0000_t75" style="position:absolute;left:5;top:6;width:7186;height:5378">
              <v:imagedata r:id="rId21" o:title=""/>
            </v:shape>
            <v:line id="_x0000_s1072" style="position:absolute" from="7,4" to="7197,4" strokeweight=".36pt"/>
            <v:line id="_x0000_s1071" style="position:absolute" from="4,0" to="4,5395" strokeweight=".36pt"/>
            <v:line id="_x0000_s1070" style="position:absolute" from="7201,0" to="7201,5395" strokeweight=".36pt"/>
            <v:line id="_x0000_s1069" style="position:absolute" from="7,5392" to="7197,5392" strokeweight=".36pt"/>
            <w10:anchorlock/>
          </v:group>
        </w:pict>
      </w:r>
    </w:p>
    <w:p w:rsidR="008E5ADD" w:rsidRDefault="008E5ADD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E5ADD">
        <w:trPr>
          <w:trHeight w:val="345"/>
        </w:trPr>
        <w:tc>
          <w:tcPr>
            <w:tcW w:w="1261" w:type="dxa"/>
            <w:shd w:val="clear" w:color="auto" w:fill="DFDFDF"/>
          </w:tcPr>
          <w:p w:rsidR="008E5ADD" w:rsidRDefault="0068172B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E5ADD" w:rsidRDefault="0068172B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E5ADD">
        <w:trPr>
          <w:trHeight w:val="337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</w:pPr>
            <w:r>
              <w:t>Click the scroll bar.</w:t>
            </w:r>
          </w:p>
        </w:tc>
      </w:tr>
      <w:tr w:rsidR="008E5ADD">
        <w:trPr>
          <w:trHeight w:val="597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  <w:spacing w:line="252" w:lineRule="exact"/>
              <w:rPr>
                <w:b/>
              </w:rPr>
            </w:pPr>
            <w:r>
              <w:t xml:space="preserve">The </w:t>
            </w:r>
            <w:r>
              <w:rPr>
                <w:b/>
              </w:rPr>
              <w:t xml:space="preserve">Earnings Distribution Type </w:t>
            </w:r>
            <w:r>
              <w:t xml:space="preserve">field is editable based on the selected </w:t>
            </w:r>
            <w:r>
              <w:rPr>
                <w:b/>
              </w:rPr>
              <w:t>Action</w:t>
            </w:r>
          </w:p>
          <w:p w:rsidR="008E5ADD" w:rsidRDefault="0068172B">
            <w:pPr>
              <w:pStyle w:val="TableParagraph"/>
              <w:spacing w:before="0" w:line="252" w:lineRule="exact"/>
            </w:pPr>
            <w:r>
              <w:t>code (JED).</w:t>
            </w:r>
          </w:p>
        </w:tc>
      </w:tr>
      <w:tr w:rsidR="008E5ADD">
        <w:trPr>
          <w:trHeight w:val="1238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</w:pPr>
            <w:r>
              <w:t>You can distribute earnings by percent or amount.</w:t>
            </w:r>
          </w:p>
          <w:p w:rsidR="008E5ADD" w:rsidRDefault="008E5ADD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8E5ADD" w:rsidRDefault="0068172B">
            <w:pPr>
              <w:pStyle w:val="TableParagraph"/>
              <w:spacing w:before="0"/>
            </w:pPr>
            <w:r>
              <w:t xml:space="preserve">Click the button to the right of the </w:t>
            </w:r>
            <w:r>
              <w:rPr>
                <w:b/>
              </w:rPr>
              <w:t xml:space="preserve">Earnings Distribution Type </w:t>
            </w:r>
            <w:r>
              <w:t>field.</w:t>
            </w:r>
          </w:p>
          <w:p w:rsidR="008E5ADD" w:rsidRDefault="008E5ADD">
            <w:pPr>
              <w:pStyle w:val="TableParagraph"/>
              <w:spacing w:before="8"/>
              <w:ind w:left="0"/>
              <w:rPr>
                <w:sz w:val="6"/>
              </w:rPr>
            </w:pPr>
          </w:p>
          <w:p w:rsidR="008E5ADD" w:rsidRDefault="0068172B">
            <w:pPr>
              <w:pStyle w:val="TableParagraph"/>
              <w:spacing w:before="0" w:line="193" w:lineRule="exact"/>
              <w:ind w:left="10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60305" cy="122586"/>
                  <wp:effectExtent l="0" t="0" r="0" b="0"/>
                  <wp:docPr id="1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05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5ADD" w:rsidRDefault="008E5ADD">
            <w:pPr>
              <w:pStyle w:val="TableParagraph"/>
              <w:spacing w:before="2"/>
              <w:ind w:left="0"/>
              <w:rPr>
                <w:sz w:val="16"/>
              </w:rPr>
            </w:pPr>
          </w:p>
        </w:tc>
      </w:tr>
      <w:tr w:rsidR="008E5ADD">
        <w:trPr>
          <w:trHeight w:val="734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</w:pPr>
            <w:r>
              <w:t xml:space="preserve">For this example, click the </w:t>
            </w:r>
            <w:r>
              <w:rPr>
                <w:b/>
              </w:rPr>
              <w:t xml:space="preserve">By Percent </w:t>
            </w:r>
            <w:r>
              <w:t>list item.</w:t>
            </w:r>
          </w:p>
          <w:p w:rsidR="008E5ADD" w:rsidRDefault="008E5ADD">
            <w:pPr>
              <w:pStyle w:val="TableParagraph"/>
              <w:spacing w:before="3"/>
              <w:ind w:left="0"/>
              <w:rPr>
                <w:sz w:val="9"/>
              </w:rPr>
            </w:pPr>
          </w:p>
          <w:p w:rsidR="008E5ADD" w:rsidRDefault="0068172B">
            <w:pPr>
              <w:pStyle w:val="TableParagraph"/>
              <w:spacing w:before="0" w:line="222" w:lineRule="exact"/>
              <w:ind w:left="105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799203" cy="141446"/>
                  <wp:effectExtent l="0" t="0" r="0" b="0"/>
                  <wp:docPr id="1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203" cy="141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ADD">
        <w:trPr>
          <w:trHeight w:val="848"/>
        </w:trPr>
        <w:tc>
          <w:tcPr>
            <w:tcW w:w="1261" w:type="dxa"/>
          </w:tcPr>
          <w:p w:rsidR="008E5ADD" w:rsidRDefault="0068172B">
            <w:pPr>
              <w:pStyle w:val="TableParagraph"/>
              <w:spacing w:before="32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  <w:spacing w:before="32"/>
              <w:ind w:right="524"/>
            </w:pPr>
            <w:r>
              <w:t xml:space="preserve">Use the </w:t>
            </w:r>
            <w:r>
              <w:rPr>
                <w:b/>
              </w:rPr>
              <w:t xml:space="preserve">Earnings Distribution </w:t>
            </w:r>
            <w:r>
              <w:t xml:space="preserve">section to enter the </w:t>
            </w:r>
            <w:r>
              <w:rPr>
                <w:b/>
              </w:rPr>
              <w:t xml:space="preserve">Earnings Code </w:t>
            </w:r>
            <w:r>
              <w:t xml:space="preserve">and the distribution percent or amount. The percent total must equal 100%. The </w:t>
            </w:r>
            <w:r>
              <w:rPr>
                <w:b/>
              </w:rPr>
              <w:t xml:space="preserve">Comp Rate </w:t>
            </w:r>
            <w:r>
              <w:t xml:space="preserve">amounts update automatically based on the </w:t>
            </w:r>
            <w:r>
              <w:rPr>
                <w:b/>
              </w:rPr>
              <w:t xml:space="preserve">Distribution % </w:t>
            </w:r>
            <w:r>
              <w:t>entered.</w:t>
            </w:r>
          </w:p>
        </w:tc>
      </w:tr>
      <w:tr w:rsidR="008E5ADD">
        <w:trPr>
          <w:trHeight w:val="590"/>
        </w:trPr>
        <w:tc>
          <w:tcPr>
            <w:tcW w:w="1261" w:type="dxa"/>
          </w:tcPr>
          <w:p w:rsidR="008E5ADD" w:rsidRDefault="0068172B">
            <w:pPr>
              <w:pStyle w:val="TableParagraph"/>
              <w:spacing w:before="25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  <w:spacing w:before="25"/>
            </w:pPr>
            <w:r>
              <w:t>For this example, the employee's regular pay (REG) is set to 80% and a new row is needed to add the ERIT at 20%.</w:t>
            </w:r>
          </w:p>
        </w:tc>
      </w:tr>
    </w:tbl>
    <w:p w:rsidR="008E5ADD" w:rsidRDefault="008E5ADD">
      <w:pPr>
        <w:sectPr w:rsidR="008E5ADD">
          <w:pgSz w:w="12240" w:h="15840"/>
          <w:pgMar w:top="1560" w:right="1660" w:bottom="1200" w:left="1460" w:header="706" w:footer="1017" w:gutter="0"/>
          <w:cols w:space="720"/>
        </w:sectPr>
      </w:pPr>
    </w:p>
    <w:p w:rsidR="008E5ADD" w:rsidRDefault="008E5ADD">
      <w:pPr>
        <w:spacing w:before="7"/>
        <w:rPr>
          <w:sz w:val="15"/>
        </w:rPr>
      </w:pPr>
    </w:p>
    <w:p w:rsidR="008E5ADD" w:rsidRDefault="00F1390C">
      <w:pPr>
        <w:ind w:left="105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2" style="width:360.25pt;height:269.8pt;mso-position-horizontal-relative:char;mso-position-vertical-relative:line" coordsize="7205,5396">
            <v:shape id="_x0000_s1067" type="#_x0000_t75" style="position:absolute;left:5;top:6;width:7186;height:5378">
              <v:imagedata r:id="rId24" o:title=""/>
            </v:shape>
            <v:line id="_x0000_s1066" style="position:absolute" from="7,4" to="7197,4" strokeweight=".36pt"/>
            <v:line id="_x0000_s1065" style="position:absolute" from="4,0" to="4,5395" strokeweight=".36pt"/>
            <v:line id="_x0000_s1064" style="position:absolute" from="7201,0" to="7201,5395" strokeweight=".36pt"/>
            <v:line id="_x0000_s1063" style="position:absolute" from="7,5392" to="7197,5392" strokeweight=".36pt"/>
            <w10:anchorlock/>
          </v:group>
        </w:pict>
      </w:r>
    </w:p>
    <w:p w:rsidR="008E5ADD" w:rsidRDefault="008E5ADD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E5ADD">
        <w:trPr>
          <w:trHeight w:val="345"/>
        </w:trPr>
        <w:tc>
          <w:tcPr>
            <w:tcW w:w="1261" w:type="dxa"/>
            <w:shd w:val="clear" w:color="auto" w:fill="DFDFDF"/>
          </w:tcPr>
          <w:p w:rsidR="008E5ADD" w:rsidRDefault="0068172B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E5ADD" w:rsidRDefault="0068172B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E5ADD">
        <w:trPr>
          <w:trHeight w:val="733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Distribution % </w:t>
            </w:r>
            <w:r>
              <w:t>field.</w:t>
            </w:r>
          </w:p>
          <w:p w:rsidR="008E5ADD" w:rsidRDefault="008E5ADD">
            <w:pPr>
              <w:pStyle w:val="TableParagraph"/>
              <w:spacing w:before="1"/>
              <w:ind w:left="0"/>
              <w:rPr>
                <w:sz w:val="8"/>
              </w:rPr>
            </w:pPr>
          </w:p>
          <w:p w:rsidR="008E5ADD" w:rsidRDefault="006817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560454" cy="150875"/>
                  <wp:effectExtent l="0" t="0" r="0" b="0"/>
                  <wp:docPr id="2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454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ADD">
        <w:trPr>
          <w:trHeight w:val="597"/>
        </w:trPr>
        <w:tc>
          <w:tcPr>
            <w:tcW w:w="1261" w:type="dxa"/>
          </w:tcPr>
          <w:p w:rsidR="008E5ADD" w:rsidRDefault="0068172B">
            <w:pPr>
              <w:pStyle w:val="TableParagraph"/>
              <w:spacing w:before="25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5226DD" w:rsidRDefault="0068172B" w:rsidP="005226DD">
            <w:pPr>
              <w:pStyle w:val="TableParagraph"/>
              <w:spacing w:before="25"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Distribution % </w:t>
            </w:r>
            <w:r>
              <w:t xml:space="preserve">field. </w:t>
            </w:r>
          </w:p>
          <w:p w:rsidR="008E5ADD" w:rsidRDefault="008E5ADD">
            <w:pPr>
              <w:pStyle w:val="TableParagraph"/>
              <w:spacing w:before="0" w:line="252" w:lineRule="exact"/>
            </w:pPr>
          </w:p>
        </w:tc>
      </w:tr>
      <w:tr w:rsidR="008E5ADD">
        <w:trPr>
          <w:trHeight w:val="741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Add a Row </w:t>
            </w:r>
            <w:r>
              <w:t>button.</w:t>
            </w:r>
          </w:p>
          <w:p w:rsidR="008E5ADD" w:rsidRDefault="008E5ADD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8E5ADD" w:rsidRDefault="006817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01190" cy="182784"/>
                  <wp:effectExtent l="0" t="0" r="0" b="0"/>
                  <wp:docPr id="23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6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90" cy="182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5ADD" w:rsidRDefault="008E5ADD">
      <w:pPr>
        <w:rPr>
          <w:sz w:val="20"/>
        </w:rPr>
        <w:sectPr w:rsidR="008E5ADD">
          <w:pgSz w:w="12240" w:h="15840"/>
          <w:pgMar w:top="1560" w:right="1660" w:bottom="1200" w:left="1460" w:header="706" w:footer="1017" w:gutter="0"/>
          <w:cols w:space="720"/>
        </w:sectPr>
      </w:pPr>
    </w:p>
    <w:p w:rsidR="008E5ADD" w:rsidRDefault="008E5ADD">
      <w:pPr>
        <w:spacing w:before="7"/>
        <w:rPr>
          <w:sz w:val="15"/>
        </w:rPr>
      </w:pPr>
    </w:p>
    <w:p w:rsidR="008E5ADD" w:rsidRDefault="00F1390C">
      <w:pPr>
        <w:ind w:left="105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6" style="width:360.25pt;height:269.8pt;mso-position-horizontal-relative:char;mso-position-vertical-relative:line" coordsize="7205,5396">
            <v:shape id="_x0000_s1061" type="#_x0000_t75" style="position:absolute;left:5;top:6;width:7186;height:5378">
              <v:imagedata r:id="rId27" o:title=""/>
            </v:shape>
            <v:line id="_x0000_s1060" style="position:absolute" from="7,4" to="7197,4" strokeweight=".36pt"/>
            <v:line id="_x0000_s1059" style="position:absolute" from="4,0" to="4,5395" strokeweight=".36pt"/>
            <v:line id="_x0000_s1058" style="position:absolute" from="7201,0" to="7201,5395" strokeweight=".36pt"/>
            <v:line id="_x0000_s1057" style="position:absolute" from="7,5392" to="7197,5392" strokeweight=".36pt"/>
            <w10:anchorlock/>
          </v:group>
        </w:pict>
      </w:r>
    </w:p>
    <w:p w:rsidR="008E5ADD" w:rsidRDefault="008E5ADD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E5ADD">
        <w:trPr>
          <w:trHeight w:val="345"/>
        </w:trPr>
        <w:tc>
          <w:tcPr>
            <w:tcW w:w="1261" w:type="dxa"/>
            <w:shd w:val="clear" w:color="auto" w:fill="DFDFDF"/>
          </w:tcPr>
          <w:p w:rsidR="008E5ADD" w:rsidRDefault="0068172B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E5ADD" w:rsidRDefault="0068172B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E5ADD">
        <w:trPr>
          <w:trHeight w:val="733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Earnings Code </w:t>
            </w:r>
            <w:r>
              <w:t>field.</w:t>
            </w:r>
          </w:p>
          <w:p w:rsidR="008E5ADD" w:rsidRDefault="008E5ADD">
            <w:pPr>
              <w:pStyle w:val="TableParagraph"/>
              <w:spacing w:before="3" w:after="1"/>
              <w:ind w:left="0"/>
              <w:rPr>
                <w:sz w:val="9"/>
              </w:rPr>
            </w:pPr>
          </w:p>
          <w:p w:rsidR="008E5ADD" w:rsidRDefault="0068172B">
            <w:pPr>
              <w:pStyle w:val="TableParagraph"/>
              <w:spacing w:before="0" w:line="225" w:lineRule="exact"/>
              <w:ind w:left="105"/>
              <w:rPr>
                <w:sz w:val="20"/>
              </w:rPr>
            </w:pPr>
            <w:r>
              <w:rPr>
                <w:noProof/>
                <w:position w:val="-4"/>
                <w:sz w:val="20"/>
                <w:lang w:bidi="ar-SA"/>
              </w:rPr>
              <w:drawing>
                <wp:inline distT="0" distB="0" distL="0" distR="0">
                  <wp:extent cx="9595" cy="142875"/>
                  <wp:effectExtent l="0" t="0" r="0" b="0"/>
                  <wp:docPr id="2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8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ADD">
        <w:trPr>
          <w:trHeight w:val="597"/>
        </w:trPr>
        <w:tc>
          <w:tcPr>
            <w:tcW w:w="1261" w:type="dxa"/>
          </w:tcPr>
          <w:p w:rsidR="008E5ADD" w:rsidRDefault="0068172B">
            <w:pPr>
              <w:pStyle w:val="TableParagraph"/>
              <w:spacing w:before="25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5226DD" w:rsidRDefault="0068172B" w:rsidP="005226DD">
            <w:pPr>
              <w:pStyle w:val="TableParagraph"/>
              <w:spacing w:before="25"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Earnings Code </w:t>
            </w:r>
            <w:r>
              <w:t xml:space="preserve">field. </w:t>
            </w:r>
          </w:p>
          <w:p w:rsidR="008E5ADD" w:rsidRDefault="008E5ADD">
            <w:pPr>
              <w:pStyle w:val="TableParagraph"/>
              <w:spacing w:before="0" w:line="252" w:lineRule="exact"/>
            </w:pPr>
          </w:p>
        </w:tc>
      </w:tr>
      <w:tr w:rsidR="008E5ADD">
        <w:trPr>
          <w:trHeight w:val="734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Distribution % </w:t>
            </w:r>
            <w:r>
              <w:t>field.</w:t>
            </w:r>
          </w:p>
          <w:p w:rsidR="008E5ADD" w:rsidRDefault="008E5ADD">
            <w:pPr>
              <w:pStyle w:val="TableParagraph"/>
              <w:spacing w:before="0"/>
              <w:ind w:left="0"/>
              <w:rPr>
                <w:sz w:val="8"/>
              </w:rPr>
            </w:pPr>
          </w:p>
          <w:p w:rsidR="008E5ADD" w:rsidRDefault="006817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571258" cy="150875"/>
                  <wp:effectExtent l="0" t="0" r="0" b="0"/>
                  <wp:docPr id="2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258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ADD">
        <w:trPr>
          <w:trHeight w:val="589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5226DD" w:rsidRDefault="0068172B" w:rsidP="005226DD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Distribution % </w:t>
            </w:r>
            <w:r>
              <w:t xml:space="preserve">field. </w:t>
            </w:r>
          </w:p>
          <w:p w:rsidR="008E5ADD" w:rsidRDefault="008E5ADD">
            <w:pPr>
              <w:pStyle w:val="TableParagraph"/>
              <w:spacing w:before="0" w:line="252" w:lineRule="exact"/>
            </w:pPr>
          </w:p>
        </w:tc>
      </w:tr>
    </w:tbl>
    <w:p w:rsidR="008E5ADD" w:rsidRDefault="008E5ADD">
      <w:pPr>
        <w:spacing w:line="252" w:lineRule="exact"/>
        <w:sectPr w:rsidR="008E5ADD">
          <w:pgSz w:w="12240" w:h="15840"/>
          <w:pgMar w:top="1560" w:right="1660" w:bottom="1200" w:left="1460" w:header="706" w:footer="1017" w:gutter="0"/>
          <w:cols w:space="720"/>
        </w:sectPr>
      </w:pPr>
    </w:p>
    <w:p w:rsidR="008E5ADD" w:rsidRDefault="008E5ADD">
      <w:pPr>
        <w:spacing w:before="7"/>
        <w:rPr>
          <w:sz w:val="15"/>
        </w:rPr>
      </w:pPr>
    </w:p>
    <w:p w:rsidR="008E5ADD" w:rsidRDefault="00F1390C">
      <w:pPr>
        <w:ind w:left="105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0" style="width:360.25pt;height:269.8pt;mso-position-horizontal-relative:char;mso-position-vertical-relative:line" coordsize="7205,5396">
            <v:shape id="_x0000_s1055" type="#_x0000_t75" style="position:absolute;left:5;top:6;width:7186;height:5378">
              <v:imagedata r:id="rId29" o:title=""/>
            </v:shape>
            <v:line id="_x0000_s1054" style="position:absolute" from="7,4" to="7197,4" strokeweight=".36pt"/>
            <v:line id="_x0000_s1053" style="position:absolute" from="4,0" to="4,5395" strokeweight=".36pt"/>
            <v:line id="_x0000_s1052" style="position:absolute" from="7201,0" to="7201,5395" strokeweight=".36pt"/>
            <v:line id="_x0000_s1051" style="position:absolute" from="7,5392" to="7197,5392" strokeweight=".36pt"/>
            <w10:anchorlock/>
          </v:group>
        </w:pict>
      </w:r>
    </w:p>
    <w:p w:rsidR="008E5ADD" w:rsidRDefault="008E5ADD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E5ADD">
        <w:trPr>
          <w:trHeight w:val="345"/>
        </w:trPr>
        <w:tc>
          <w:tcPr>
            <w:tcW w:w="1261" w:type="dxa"/>
            <w:shd w:val="clear" w:color="auto" w:fill="DFDFDF"/>
          </w:tcPr>
          <w:p w:rsidR="008E5ADD" w:rsidRDefault="0068172B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E5ADD" w:rsidRDefault="0068172B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E5ADD">
        <w:trPr>
          <w:trHeight w:val="589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  <w:spacing w:line="252" w:lineRule="exact"/>
              <w:rPr>
                <w:b/>
              </w:rPr>
            </w:pPr>
            <w:r>
              <w:t xml:space="preserve">The </w:t>
            </w:r>
            <w:r>
              <w:rPr>
                <w:b/>
              </w:rPr>
              <w:t xml:space="preserve">Comp Rate </w:t>
            </w:r>
            <w:r>
              <w:t xml:space="preserve">amounts are automatically calculated according the </w:t>
            </w:r>
            <w:r>
              <w:rPr>
                <w:b/>
              </w:rPr>
              <w:t>Distribution</w:t>
            </w:r>
          </w:p>
          <w:p w:rsidR="008E5ADD" w:rsidRDefault="0068172B">
            <w:pPr>
              <w:pStyle w:val="TableParagraph"/>
              <w:spacing w:before="0" w:line="252" w:lineRule="exact"/>
            </w:pPr>
            <w:r>
              <w:rPr>
                <w:b/>
              </w:rPr>
              <w:t>%</w:t>
            </w:r>
            <w:r>
              <w:t>.</w:t>
            </w:r>
          </w:p>
        </w:tc>
      </w:tr>
      <w:tr w:rsidR="008E5ADD">
        <w:trPr>
          <w:trHeight w:val="1245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</w:pPr>
            <w:r>
              <w:t>Enter the appropriate end date for the ERIT.</w:t>
            </w:r>
          </w:p>
          <w:p w:rsidR="008E5ADD" w:rsidRDefault="008E5ADD">
            <w:pPr>
              <w:pStyle w:val="TableParagraph"/>
              <w:spacing w:before="6"/>
              <w:ind w:left="0"/>
            </w:pPr>
          </w:p>
          <w:p w:rsidR="008E5ADD" w:rsidRDefault="0068172B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</w:rPr>
              <w:t xml:space="preserve">ERIT/Phased Retirement End Dt </w:t>
            </w:r>
            <w:r>
              <w:t>field.</w:t>
            </w:r>
          </w:p>
          <w:p w:rsidR="008E5ADD" w:rsidRDefault="008E5ADD">
            <w:pPr>
              <w:pStyle w:val="TableParagraph"/>
              <w:spacing w:before="0"/>
              <w:ind w:left="0"/>
              <w:rPr>
                <w:sz w:val="8"/>
              </w:rPr>
            </w:pPr>
          </w:p>
          <w:p w:rsidR="008E5ADD" w:rsidRDefault="006817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93522" cy="150875"/>
                  <wp:effectExtent l="0" t="0" r="0" b="0"/>
                  <wp:docPr id="2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0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522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ADD">
        <w:trPr>
          <w:trHeight w:val="590"/>
        </w:trPr>
        <w:tc>
          <w:tcPr>
            <w:tcW w:w="1261" w:type="dxa"/>
          </w:tcPr>
          <w:p w:rsidR="008E5ADD" w:rsidRDefault="0068172B">
            <w:pPr>
              <w:pStyle w:val="TableParagraph"/>
              <w:spacing w:before="25"/>
              <w:ind w:left="489"/>
            </w:pPr>
            <w:r>
              <w:t>30.</w:t>
            </w:r>
          </w:p>
        </w:tc>
        <w:tc>
          <w:tcPr>
            <w:tcW w:w="7601" w:type="dxa"/>
          </w:tcPr>
          <w:p w:rsidR="008E5ADD" w:rsidRDefault="0068172B" w:rsidP="005226DD">
            <w:pPr>
              <w:pStyle w:val="TableParagraph"/>
              <w:spacing w:before="25"/>
              <w:ind w:right="102"/>
            </w:pPr>
            <w:r>
              <w:t xml:space="preserve">Enter the desired information into the </w:t>
            </w:r>
            <w:r>
              <w:rPr>
                <w:b/>
              </w:rPr>
              <w:t xml:space="preserve">ERIT/Phased Retirement End Dt </w:t>
            </w:r>
            <w:r>
              <w:t xml:space="preserve">field. </w:t>
            </w:r>
          </w:p>
        </w:tc>
      </w:tr>
      <w:tr w:rsidR="008E5ADD" w:rsidTr="005226DD">
        <w:trPr>
          <w:trHeight w:val="1395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31.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  <w:spacing w:line="484" w:lineRule="auto"/>
              <w:ind w:right="1942"/>
            </w:pPr>
            <w:r>
              <w:t xml:space="preserve">For </w:t>
            </w:r>
            <w:r>
              <w:rPr>
                <w:b/>
              </w:rPr>
              <w:t xml:space="preserve">Job Data </w:t>
            </w:r>
            <w:r>
              <w:t xml:space="preserve">updates, enter a comment explaining the update. Click in the </w:t>
            </w:r>
            <w:r>
              <w:rPr>
                <w:b/>
              </w:rPr>
              <w:t xml:space="preserve">Job Data Comments </w:t>
            </w:r>
            <w:r>
              <w:t>field.</w:t>
            </w:r>
          </w:p>
        </w:tc>
      </w:tr>
      <w:tr w:rsidR="008E5ADD">
        <w:trPr>
          <w:trHeight w:val="590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32.</w:t>
            </w:r>
          </w:p>
        </w:tc>
        <w:tc>
          <w:tcPr>
            <w:tcW w:w="7601" w:type="dxa"/>
          </w:tcPr>
          <w:p w:rsidR="008E5ADD" w:rsidRDefault="0068172B" w:rsidP="005226DD">
            <w:pPr>
              <w:pStyle w:val="TableParagraph"/>
              <w:ind w:right="78"/>
            </w:pPr>
            <w:r>
              <w:t xml:space="preserve">Enter the desired information into the </w:t>
            </w:r>
            <w:r>
              <w:rPr>
                <w:b/>
              </w:rPr>
              <w:t xml:space="preserve">Job Data Comments </w:t>
            </w:r>
            <w:r>
              <w:t xml:space="preserve">field. </w:t>
            </w:r>
          </w:p>
        </w:tc>
      </w:tr>
    </w:tbl>
    <w:p w:rsidR="008E5ADD" w:rsidRDefault="008E5ADD">
      <w:pPr>
        <w:sectPr w:rsidR="008E5ADD">
          <w:pgSz w:w="12240" w:h="15840"/>
          <w:pgMar w:top="1560" w:right="1660" w:bottom="1200" w:left="1460" w:header="706" w:footer="1017" w:gutter="0"/>
          <w:cols w:space="720"/>
        </w:sectPr>
      </w:pPr>
    </w:p>
    <w:p w:rsidR="008E5ADD" w:rsidRDefault="008E5ADD">
      <w:pPr>
        <w:spacing w:before="7"/>
        <w:rPr>
          <w:sz w:val="15"/>
        </w:rPr>
      </w:pPr>
    </w:p>
    <w:p w:rsidR="008E5ADD" w:rsidRDefault="00F1390C">
      <w:pPr>
        <w:ind w:left="105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4" style="width:360.25pt;height:269.8pt;mso-position-horizontal-relative:char;mso-position-vertical-relative:line" coordsize="7205,5396">
            <v:shape id="_x0000_s1049" type="#_x0000_t75" style="position:absolute;left:5;top:6;width:7186;height:5378">
              <v:imagedata r:id="rId31" o:title=""/>
            </v:shape>
            <v:line id="_x0000_s1048" style="position:absolute" from="7,4" to="7197,4" strokeweight=".36pt"/>
            <v:line id="_x0000_s1047" style="position:absolute" from="4,0" to="4,5395" strokeweight=".36pt"/>
            <v:line id="_x0000_s1046" style="position:absolute" from="7201,0" to="7201,5395" strokeweight=".36pt"/>
            <v:line id="_x0000_s1045" style="position:absolute" from="7,5392" to="7197,5392" strokeweight=".36pt"/>
            <w10:anchorlock/>
          </v:group>
        </w:pict>
      </w:r>
    </w:p>
    <w:p w:rsidR="008E5ADD" w:rsidRDefault="008E5ADD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E5ADD">
        <w:trPr>
          <w:trHeight w:val="345"/>
        </w:trPr>
        <w:tc>
          <w:tcPr>
            <w:tcW w:w="1261" w:type="dxa"/>
            <w:shd w:val="clear" w:color="auto" w:fill="DFDFDF"/>
          </w:tcPr>
          <w:p w:rsidR="008E5ADD" w:rsidRDefault="0068172B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E5ADD" w:rsidRDefault="0068172B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E5ADD">
        <w:trPr>
          <w:trHeight w:val="337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33.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</w:pPr>
            <w:r>
              <w:t>Click the scroll bar.</w:t>
            </w:r>
          </w:p>
        </w:tc>
      </w:tr>
      <w:tr w:rsidR="008E5ADD">
        <w:trPr>
          <w:trHeight w:val="792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34.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8E5ADD" w:rsidRDefault="008E5ADD">
            <w:pPr>
              <w:pStyle w:val="TableParagraph"/>
              <w:spacing w:before="0"/>
              <w:ind w:left="0"/>
              <w:rPr>
                <w:sz w:val="5"/>
              </w:rPr>
            </w:pPr>
          </w:p>
          <w:p w:rsidR="008E5ADD" w:rsidRDefault="006817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176265" cy="209550"/>
                  <wp:effectExtent l="0" t="0" r="0" b="0"/>
                  <wp:docPr id="31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2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26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5ADD" w:rsidRDefault="008E5ADD">
      <w:pPr>
        <w:rPr>
          <w:sz w:val="20"/>
        </w:rPr>
        <w:sectPr w:rsidR="008E5ADD">
          <w:pgSz w:w="12240" w:h="15840"/>
          <w:pgMar w:top="1560" w:right="1660" w:bottom="1200" w:left="1460" w:header="706" w:footer="1017" w:gutter="0"/>
          <w:cols w:space="720"/>
        </w:sectPr>
      </w:pPr>
    </w:p>
    <w:p w:rsidR="008E5ADD" w:rsidRDefault="008E5ADD">
      <w:pPr>
        <w:spacing w:before="7"/>
        <w:rPr>
          <w:sz w:val="15"/>
        </w:rPr>
      </w:pPr>
    </w:p>
    <w:p w:rsidR="008E5ADD" w:rsidRDefault="00F1390C">
      <w:pPr>
        <w:ind w:left="105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360.25pt;height:269.8pt;mso-position-horizontal-relative:char;mso-position-vertical-relative:line" coordsize="7205,5396">
            <v:shape id="_x0000_s1043" type="#_x0000_t75" style="position:absolute;left:5;top:6;width:7186;height:5378">
              <v:imagedata r:id="rId33" o:title=""/>
            </v:shape>
            <v:line id="_x0000_s1042" style="position:absolute" from="7,4" to="7197,4" strokeweight=".36pt"/>
            <v:line id="_x0000_s1041" style="position:absolute" from="4,0" to="4,5395" strokeweight=".36pt"/>
            <v:line id="_x0000_s1040" style="position:absolute" from="7201,0" to="7201,5395" strokeweight=".36pt"/>
            <v:line id="_x0000_s1039" style="position:absolute" from="7,5392" to="7197,5392" strokeweight=".36pt"/>
            <w10:anchorlock/>
          </v:group>
        </w:pict>
      </w:r>
    </w:p>
    <w:p w:rsidR="008E5ADD" w:rsidRDefault="008E5ADD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E5ADD">
        <w:trPr>
          <w:trHeight w:val="345"/>
        </w:trPr>
        <w:tc>
          <w:tcPr>
            <w:tcW w:w="1261" w:type="dxa"/>
            <w:shd w:val="clear" w:color="auto" w:fill="DFDFDF"/>
          </w:tcPr>
          <w:p w:rsidR="008E5ADD" w:rsidRDefault="0068172B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E5ADD" w:rsidRDefault="0068172B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E5ADD">
        <w:trPr>
          <w:trHeight w:val="337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35.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</w:pPr>
            <w:r>
              <w:t>Click the scroll bar.</w:t>
            </w:r>
          </w:p>
        </w:tc>
      </w:tr>
    </w:tbl>
    <w:p w:rsidR="008E5ADD" w:rsidRDefault="00F1390C">
      <w:pPr>
        <w:spacing w:before="3"/>
        <w:rPr>
          <w:sz w:val="17"/>
        </w:rPr>
      </w:pPr>
      <w:r>
        <w:pict>
          <v:group id="_x0000_s1032" style="position:absolute;margin-left:126.05pt;margin-top:12.25pt;width:360.25pt;height:269.8pt;z-index:-251662848;mso-wrap-distance-left:0;mso-wrap-distance-right:0;mso-position-horizontal-relative:page;mso-position-vertical-relative:text" coordorigin="2521,245" coordsize="7205,5396">
            <v:shape id="_x0000_s1037" type="#_x0000_t75" style="position:absolute;left:2527;top:247;width:7186;height:5379">
              <v:imagedata r:id="rId34" o:title=""/>
            </v:shape>
            <v:line id="_x0000_s1036" style="position:absolute" from="2529,248" to="9719,248" strokeweight=".36pt"/>
            <v:line id="_x0000_s1035" style="position:absolute" from="2525,245" to="2525,5640" strokeweight=".36pt"/>
            <v:line id="_x0000_s1034" style="position:absolute" from="9722,245" to="9722,5640" strokeweight=".36pt"/>
            <v:line id="_x0000_s1033" style="position:absolute" from="2529,5636" to="9719,5636" strokeweight=".36pt"/>
            <w10:wrap type="topAndBottom" anchorx="page"/>
          </v:group>
        </w:pict>
      </w:r>
    </w:p>
    <w:p w:rsidR="008E5ADD" w:rsidRDefault="008E5ADD">
      <w:pPr>
        <w:rPr>
          <w:sz w:val="17"/>
        </w:rPr>
        <w:sectPr w:rsidR="008E5ADD">
          <w:pgSz w:w="12240" w:h="15840"/>
          <w:pgMar w:top="1560" w:right="1660" w:bottom="1200" w:left="1460" w:header="706" w:footer="1017" w:gutter="0"/>
          <w:cols w:space="720"/>
        </w:sectPr>
      </w:pPr>
    </w:p>
    <w:p w:rsidR="008E5ADD" w:rsidRDefault="008E5ADD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E5ADD">
        <w:trPr>
          <w:trHeight w:val="337"/>
        </w:trPr>
        <w:tc>
          <w:tcPr>
            <w:tcW w:w="1261" w:type="dxa"/>
            <w:shd w:val="clear" w:color="auto" w:fill="DFDFDF"/>
          </w:tcPr>
          <w:p w:rsidR="008E5ADD" w:rsidRDefault="0068172B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E5ADD" w:rsidRDefault="0068172B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E5ADD">
        <w:trPr>
          <w:trHeight w:val="597"/>
        </w:trPr>
        <w:tc>
          <w:tcPr>
            <w:tcW w:w="1261" w:type="dxa"/>
          </w:tcPr>
          <w:p w:rsidR="008E5ADD" w:rsidRDefault="0068172B">
            <w:pPr>
              <w:pStyle w:val="TableParagraph"/>
              <w:spacing w:before="32"/>
              <w:ind w:left="489"/>
            </w:pPr>
            <w:r>
              <w:t>36.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  <w:spacing w:before="32"/>
              <w:ind w:right="761"/>
            </w:pPr>
            <w:r>
              <w:t xml:space="preserve">Use the </w:t>
            </w:r>
            <w:r>
              <w:rPr>
                <w:b/>
              </w:rPr>
              <w:t xml:space="preserve">Supporting Documents </w:t>
            </w:r>
            <w:r>
              <w:t>link to attach supporting documentation, if applicable.</w:t>
            </w:r>
          </w:p>
        </w:tc>
      </w:tr>
      <w:tr w:rsidR="008E5ADD">
        <w:trPr>
          <w:trHeight w:val="589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37.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8E5ADD">
        <w:trPr>
          <w:trHeight w:val="748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38.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8E5ADD" w:rsidRDefault="008E5ADD">
            <w:pPr>
              <w:pStyle w:val="TableParagraph"/>
              <w:spacing w:before="9"/>
              <w:ind w:left="0"/>
              <w:rPr>
                <w:sz w:val="5"/>
              </w:rPr>
            </w:pPr>
          </w:p>
          <w:p w:rsidR="008E5ADD" w:rsidRDefault="006817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65530" cy="182784"/>
                  <wp:effectExtent l="0" t="0" r="0" b="0"/>
                  <wp:docPr id="33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530" cy="182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5ADD" w:rsidRDefault="00F1390C">
      <w:pPr>
        <w:spacing w:before="5"/>
        <w:rPr>
          <w:sz w:val="17"/>
        </w:rPr>
      </w:pPr>
      <w:r>
        <w:pict>
          <v:group id="_x0000_s1026" style="position:absolute;margin-left:126.05pt;margin-top:12.25pt;width:360.25pt;height:269.8pt;z-index:-251661824;mso-wrap-distance-left:0;mso-wrap-distance-right:0;mso-position-horizontal-relative:page;mso-position-vertical-relative:text" coordorigin="2521,245" coordsize="7205,5396">
            <v:shape id="_x0000_s1031" type="#_x0000_t75" style="position:absolute;left:2527;top:250;width:7186;height:5378">
              <v:imagedata r:id="rId36" o:title=""/>
            </v:shape>
            <v:line id="_x0000_s1030" style="position:absolute" from="2529,248" to="9719,248" strokeweight=".36pt"/>
            <v:line id="_x0000_s1029" style="position:absolute" from="2525,245" to="2525,5640" strokeweight=".36pt"/>
            <v:line id="_x0000_s1028" style="position:absolute" from="9722,245" to="9722,5640" strokeweight=".36pt"/>
            <v:line id="_x0000_s1027" style="position:absolute" from="2529,5637" to="9719,5637" strokeweight=".36pt"/>
            <w10:wrap type="topAndBottom" anchorx="page"/>
          </v:group>
        </w:pict>
      </w:r>
    </w:p>
    <w:p w:rsidR="008E5ADD" w:rsidRDefault="008E5ADD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E5ADD">
        <w:trPr>
          <w:trHeight w:val="337"/>
        </w:trPr>
        <w:tc>
          <w:tcPr>
            <w:tcW w:w="1261" w:type="dxa"/>
            <w:shd w:val="clear" w:color="auto" w:fill="DFDFDF"/>
          </w:tcPr>
          <w:p w:rsidR="008E5ADD" w:rsidRDefault="0068172B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E5ADD" w:rsidRDefault="0068172B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E5ADD">
        <w:trPr>
          <w:trHeight w:val="337"/>
        </w:trPr>
        <w:tc>
          <w:tcPr>
            <w:tcW w:w="1261" w:type="dxa"/>
          </w:tcPr>
          <w:p w:rsidR="008E5ADD" w:rsidRDefault="0068172B">
            <w:pPr>
              <w:pStyle w:val="TableParagraph"/>
              <w:ind w:left="489"/>
            </w:pPr>
            <w:r>
              <w:t>39.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</w:pPr>
            <w:r>
              <w:t>The transaction is submitted for approval.</w:t>
            </w:r>
          </w:p>
        </w:tc>
      </w:tr>
      <w:tr w:rsidR="008E5ADD">
        <w:trPr>
          <w:trHeight w:val="849"/>
        </w:trPr>
        <w:tc>
          <w:tcPr>
            <w:tcW w:w="1261" w:type="dxa"/>
          </w:tcPr>
          <w:p w:rsidR="008E5ADD" w:rsidRDefault="0068172B">
            <w:pPr>
              <w:pStyle w:val="TableParagraph"/>
              <w:spacing w:before="25"/>
              <w:ind w:left="489"/>
            </w:pPr>
            <w:r>
              <w:t>40.</w:t>
            </w:r>
          </w:p>
        </w:tc>
        <w:tc>
          <w:tcPr>
            <w:tcW w:w="7601" w:type="dxa"/>
          </w:tcPr>
          <w:p w:rsidR="008E5ADD" w:rsidRDefault="0068172B">
            <w:pPr>
              <w:pStyle w:val="TableParagraph"/>
              <w:spacing w:before="25"/>
            </w:pPr>
            <w:r>
              <w:t>You have initiated a job earnings distribution (JED) PayPath transaction for a staff employee.</w:t>
            </w:r>
          </w:p>
          <w:p w:rsidR="008E5ADD" w:rsidRDefault="0068172B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68172B" w:rsidRDefault="0068172B"/>
    <w:sectPr w:rsidR="0068172B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90C" w:rsidRDefault="00F1390C">
      <w:r>
        <w:separator/>
      </w:r>
    </w:p>
  </w:endnote>
  <w:endnote w:type="continuationSeparator" w:id="0">
    <w:p w:rsidR="00F1390C" w:rsidRDefault="00F13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ADD" w:rsidRDefault="00F1390C">
    <w:pPr>
      <w:pStyle w:val="BodyText"/>
      <w:spacing w:line="14" w:lineRule="auto"/>
      <w:rPr>
        <w:b w:val="0"/>
        <w:sz w:val="20"/>
      </w:rPr>
    </w:pPr>
    <w:r>
      <w:pict>
        <v:group id="_x0000_s2051" style="position:absolute;margin-left:85.35pt;margin-top:731.15pt;width:425.8pt;height:.4pt;z-index:-15160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40.15pt;height:13.3pt;z-index:-15136;mso-position-horizontal-relative:page;mso-position-vertical-relative:page" filled="f" stroked="f">
          <v:textbox inset="0,0,0,0">
            <w:txbxContent>
              <w:p w:rsidR="008E5ADD" w:rsidRDefault="0068172B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32F9">
                  <w:rPr>
                    <w:rFonts w:ascii="Arial"/>
                    <w:noProof/>
                    <w:color w:val="666666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5112;mso-position-horizontal-relative:page;mso-position-vertical-relative:page" filled="f" stroked="f">
          <v:textbox inset="0,0,0,0">
            <w:txbxContent>
              <w:p w:rsidR="008E5ADD" w:rsidRDefault="005226DD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8/27</w:t>
                </w:r>
                <w:r w:rsidR="0068172B">
                  <w:rPr>
                    <w:rFonts w:ascii="Arial"/>
                    <w:color w:val="666666"/>
                    <w:sz w:val="20"/>
                  </w:rPr>
                  <w:t>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ADD" w:rsidRDefault="00F1390C">
    <w:pPr>
      <w:pStyle w:val="BodyText"/>
      <w:spacing w:line="14" w:lineRule="auto"/>
      <w:rPr>
        <w:b w:val="0"/>
        <w:sz w:val="20"/>
      </w:rPr>
    </w:pPr>
    <w:r>
      <w:pict>
        <v:group id="_x0000_s2057" style="position:absolute;margin-left:85.35pt;margin-top:731.15pt;width:425.8pt;height:.4pt;z-index:-15232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5208;mso-position-horizontal-relative:page;mso-position-vertical-relative:page" filled="f" stroked="f">
          <v:textbox inset="0,0,0,0">
            <w:txbxContent>
              <w:p w:rsidR="008E5ADD" w:rsidRDefault="005226DD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8/27</w:t>
                </w:r>
                <w:r w:rsidR="0068172B">
                  <w:rPr>
                    <w:rFonts w:ascii="Arial"/>
                    <w:color w:val="666666"/>
                    <w:sz w:val="20"/>
                  </w:rPr>
                  <w:t>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73.05pt;margin-top:730.75pt;width:34.9pt;height:13.3pt;z-index:-15184;mso-position-horizontal-relative:page;mso-position-vertical-relative:page" filled="f" stroked="f">
          <v:textbox inset="0,0,0,0">
            <w:txbxContent>
              <w:p w:rsidR="008E5ADD" w:rsidRDefault="0068172B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32F9">
                  <w:rPr>
                    <w:rFonts w:ascii="Arial"/>
                    <w:noProof/>
                    <w:color w:val="666666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2F9" w:rsidRDefault="003232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90C" w:rsidRDefault="00F1390C">
      <w:r>
        <w:separator/>
      </w:r>
    </w:p>
  </w:footnote>
  <w:footnote w:type="continuationSeparator" w:id="0">
    <w:p w:rsidR="00F1390C" w:rsidRDefault="00F13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ADD" w:rsidRDefault="007B3B51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2.9pt;margin-top:32.4pt;width:455.55pt;height:39.7pt;z-index:-15256;mso-position-horizontal-relative:page;mso-position-vertical-relative:page" filled="f" stroked="f">
          <v:textbox inset="0,0,0,0">
            <w:txbxContent>
              <w:p w:rsidR="008E5ADD" w:rsidRDefault="0068172B">
                <w:pPr>
                  <w:pStyle w:val="BodyText"/>
                  <w:spacing w:before="15" w:line="252" w:lineRule="exact"/>
                  <w:ind w:left="135"/>
                </w:pPr>
                <w:r>
                  <w:rPr>
                    <w:color w:val="666666"/>
                  </w:rPr>
                  <w:t>UCPath Task:</w:t>
                </w:r>
              </w:p>
              <w:p w:rsidR="008E5ADD" w:rsidRDefault="0068172B">
                <w:pPr>
                  <w:pStyle w:val="BodyText"/>
                  <w:spacing w:line="252" w:lineRule="exact"/>
                  <w:ind w:left="135"/>
                </w:pPr>
                <w:r>
                  <w:rPr>
                    <w:color w:val="666666"/>
                  </w:rPr>
                  <w:t>Initiate Job Earnings Distribution PayPath</w:t>
                </w:r>
              </w:p>
              <w:p w:rsidR="008E5ADD" w:rsidRPr="007B3B51" w:rsidRDefault="0068172B">
                <w:pPr>
                  <w:pStyle w:val="BodyText"/>
                  <w:tabs>
                    <w:tab w:val="left" w:pos="9090"/>
                  </w:tabs>
                  <w:spacing w:line="252" w:lineRule="exact"/>
                  <w:ind w:left="20"/>
                </w:pPr>
                <w:r w:rsidRPr="007B3B51">
                  <w:rPr>
                    <w:color w:val="666666"/>
                    <w:w w:val="101"/>
                    <w:u w:color="000000"/>
                  </w:rPr>
                  <w:t xml:space="preserve"> </w:t>
                </w:r>
                <w:r w:rsidRPr="007B3B51">
                  <w:rPr>
                    <w:color w:val="666666"/>
                    <w:spacing w:val="-8"/>
                    <w:u w:color="000000"/>
                  </w:rPr>
                  <w:t xml:space="preserve"> </w:t>
                </w:r>
                <w:r w:rsidRPr="007B3B51">
                  <w:rPr>
                    <w:color w:val="666666"/>
                    <w:spacing w:val="-3"/>
                    <w:u w:color="000000"/>
                  </w:rPr>
                  <w:t>Transaction</w:t>
                </w:r>
                <w:r w:rsidRPr="007B3B51">
                  <w:rPr>
                    <w:color w:val="666666"/>
                    <w:spacing w:val="27"/>
                    <w:u w:color="000000"/>
                  </w:rPr>
                  <w:t xml:space="preserve"> </w:t>
                </w:r>
                <w:r w:rsidRPr="007B3B51">
                  <w:rPr>
                    <w:color w:val="666666"/>
                    <w:u w:color="000000"/>
                  </w:rPr>
                  <w:t>(Staff)</w:t>
                </w:r>
                <w:r w:rsidRPr="007B3B51">
                  <w:rPr>
                    <w:color w:val="666666"/>
                    <w:u w:color="000000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259F578B" wp14:editId="6CEE2D9C">
          <wp:simplePos x="0" y="0"/>
          <wp:positionH relativeFrom="column">
            <wp:posOffset>3632200</wp:posOffset>
          </wp:positionH>
          <wp:positionV relativeFrom="paragraph">
            <wp:posOffset>-247650</wp:posOffset>
          </wp:positionV>
          <wp:extent cx="2221865" cy="713105"/>
          <wp:effectExtent l="0" t="0" r="0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Straight Connector 73" o:spid="_x0000_s2067" style="position:absolute;flip:y;z-index:50330648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4.25pt,36.2pt" to="464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ADD" w:rsidRDefault="007B3B51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4.05pt;margin-top:31.3pt;width:456.25pt;height:39.7pt;z-index:-15304;mso-position-horizontal-relative:page;mso-position-vertical-relative:page" filled="f" stroked="f">
          <v:textbox inset="0,0,0,0">
            <w:txbxContent>
              <w:p w:rsidR="008E5ADD" w:rsidRDefault="0068172B">
                <w:pPr>
                  <w:pStyle w:val="BodyText"/>
                  <w:spacing w:before="15"/>
                  <w:ind w:left="4594" w:firstLine="2953"/>
                </w:pPr>
                <w:r>
                  <w:rPr>
                    <w:color w:val="666666"/>
                    <w:spacing w:val="-3"/>
                  </w:rPr>
                  <w:t xml:space="preserve">UCPath </w:t>
                </w:r>
                <w:r>
                  <w:rPr>
                    <w:color w:val="666666"/>
                    <w:spacing w:val="-4"/>
                  </w:rPr>
                  <w:t xml:space="preserve">Task: </w:t>
                </w:r>
                <w:r w:rsidR="007B3B51">
                  <w:rPr>
                    <w:color w:val="666666"/>
                    <w:spacing w:val="-4"/>
                  </w:rPr>
                  <w:t xml:space="preserve">  </w:t>
                </w:r>
                <w:r>
                  <w:rPr>
                    <w:color w:val="666666"/>
                    <w:spacing w:val="-3"/>
                  </w:rPr>
                  <w:t xml:space="preserve">Initiate </w:t>
                </w:r>
                <w:r>
                  <w:rPr>
                    <w:color w:val="666666"/>
                  </w:rPr>
                  <w:t xml:space="preserve">Job Earnings </w:t>
                </w:r>
                <w:r>
                  <w:rPr>
                    <w:color w:val="666666"/>
                    <w:spacing w:val="-3"/>
                  </w:rPr>
                  <w:t>Distribution PayPath</w:t>
                </w:r>
              </w:p>
              <w:p w:rsidR="008E5ADD" w:rsidRPr="007B3B51" w:rsidRDefault="0068172B">
                <w:pPr>
                  <w:pStyle w:val="BodyText"/>
                  <w:tabs>
                    <w:tab w:val="left" w:pos="7036"/>
                  </w:tabs>
                  <w:spacing w:line="251" w:lineRule="exact"/>
                  <w:ind w:left="20"/>
                </w:pPr>
                <w:r>
                  <w:rPr>
                    <w:color w:val="666666"/>
                    <w:w w:val="101"/>
                    <w:u w:val="single" w:color="000000"/>
                  </w:rPr>
                  <w:t xml:space="preserve"> </w:t>
                </w:r>
                <w:r w:rsidR="003232F9">
                  <w:rPr>
                    <w:color w:val="666666"/>
                    <w:u w:color="000000"/>
                  </w:rPr>
                  <w:tab/>
                </w:r>
                <w:r w:rsidRPr="007B3B51">
                  <w:rPr>
                    <w:color w:val="666666"/>
                    <w:spacing w:val="-3"/>
                    <w:u w:color="000000"/>
                  </w:rPr>
                  <w:t>Transaction</w:t>
                </w:r>
                <w:r w:rsidR="003232F9">
                  <w:rPr>
                    <w:color w:val="666666"/>
                    <w:spacing w:val="-3"/>
                    <w:u w:color="000000"/>
                  </w:rPr>
                  <w:t xml:space="preserve"> </w:t>
                </w:r>
                <w:bookmarkStart w:id="0" w:name="_GoBack"/>
                <w:bookmarkEnd w:id="0"/>
                <w:r w:rsidR="007B3B51">
                  <w:rPr>
                    <w:color w:val="666666"/>
                    <w:u w:color="000000"/>
                  </w:rPr>
                  <w:t>(Staff)</w:t>
                </w:r>
                <w:r w:rsidRPr="007B3B51">
                  <w:rPr>
                    <w:color w:val="666666"/>
                    <w:spacing w:val="-1"/>
                    <w:u w:color="00000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2336" behindDoc="0" locked="0" layoutInCell="1" allowOverlap="1" wp14:anchorId="259F578B" wp14:editId="6CEE2D9C">
          <wp:simplePos x="0" y="0"/>
          <wp:positionH relativeFrom="column">
            <wp:posOffset>0</wp:posOffset>
          </wp:positionH>
          <wp:positionV relativeFrom="paragraph">
            <wp:posOffset>-260350</wp:posOffset>
          </wp:positionV>
          <wp:extent cx="2221865" cy="713105"/>
          <wp:effectExtent l="0" t="0" r="0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8" style="position:absolute;flip:y;z-index:50330751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-.25pt,36.2pt" to="459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2F9" w:rsidRDefault="003232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E5ADD"/>
    <w:rsid w:val="003232F9"/>
    <w:rsid w:val="005226DD"/>
    <w:rsid w:val="0068172B"/>
    <w:rsid w:val="007B3B51"/>
    <w:rsid w:val="008E5ADD"/>
    <w:rsid w:val="00A36842"/>
    <w:rsid w:val="00F1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0069F68D"/>
  <w15:docId w15:val="{9DC85D95-ABDB-48B4-8384-92CFB35C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5226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26DD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226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26DD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customXml" Target="../customXml/item1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fontTable" Target="fontTable.xml"/><Relationship Id="rId40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154220-4818-41C4-8A49-FDA96A3988DC}"/>
</file>

<file path=customXml/itemProps2.xml><?xml version="1.0" encoding="utf-8"?>
<ds:datastoreItem xmlns:ds="http://schemas.openxmlformats.org/officeDocument/2006/customXml" ds:itemID="{84ACC4D2-EB44-410A-B70C-163FB3754DA8}"/>
</file>

<file path=customXml/itemProps3.xml><?xml version="1.0" encoding="utf-8"?>
<ds:datastoreItem xmlns:ds="http://schemas.openxmlformats.org/officeDocument/2006/customXml" ds:itemID="{D2706ADE-C747-4765-9D16-C1FDA3CEA5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568</Words>
  <Characters>3241</Characters>
  <Application>Microsoft Office Word</Application>
  <DocSecurity>0</DocSecurity>
  <Lines>27</Lines>
  <Paragraphs>7</Paragraphs>
  <ScaleCrop>false</ScaleCrop>
  <Company>UC Riverside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Initiate Job Earnings Distribution PayPath Transaction Staff</dc:title>
  <cp:lastModifiedBy>Sana Ali</cp:lastModifiedBy>
  <cp:revision>7</cp:revision>
  <dcterms:created xsi:type="dcterms:W3CDTF">2019-03-18T17:40:00Z</dcterms:created>
  <dcterms:modified xsi:type="dcterms:W3CDTF">2019-08-28T18:18:00Z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2019-03-18T00:00:00Z</vt:filetime>
  </property>
  <property fmtid="{D5CDD505-2E9C-101B-9397-08002B2CF9AE}" pid="5" name="ContentTypeId">
    <vt:lpwstr>0x010100CDBB083BF9FF644EB6925F3F8AA77806</vt:lpwstr>
  </property>
</Properties>
</file>